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F22467" w14:textId="260947CC" w:rsidR="00C84CC3" w:rsidRDefault="003E4FD4" w:rsidP="003E4FD4">
      <w:pPr>
        <w:pStyle w:val="berschrift1"/>
        <w:numPr>
          <w:ilvl w:val="0"/>
          <w:numId w:val="0"/>
        </w:numPr>
        <w:jc w:val="center"/>
      </w:pPr>
      <w:bookmarkStart w:id="0" w:name="__RefHeading___Toc562_26465490321"/>
      <w:r>
        <w:t>Argumente</w:t>
      </w:r>
      <w:bookmarkEnd w:id="0"/>
      <w:r>
        <w:t xml:space="preserve"> für eine Beschäftigung mit dem Thema NS-„Euthanasie“</w:t>
      </w:r>
    </w:p>
    <w:p w14:paraId="2FA03C1B" w14:textId="6681C910" w:rsidR="003E4FD4" w:rsidRDefault="003E4FD4" w:rsidP="003E4FD4">
      <w:pPr>
        <w:pStyle w:val="Textbody"/>
      </w:pPr>
      <w:r>
        <w:rPr>
          <w:noProof/>
        </w:rPr>
        <w:drawing>
          <wp:inline distT="0" distB="0" distL="0" distR="0" wp14:anchorId="1C0B52BE" wp14:editId="5B93A41E">
            <wp:extent cx="6120130" cy="4219575"/>
            <wp:effectExtent l="0" t="0" r="1270" b="0"/>
            <wp:docPr id="1283242409" name="Grafik 1" descr="Zu sehen ist ein quadratischer Pflasterstein mit golden-metallischer Oberfläche, der im Boden eingelassen ist. Dieser Stolperstein ist vor dem Wohnhaus von Johann Maurer verlegt und informiert über seine Lebensdaten. Er ist 1906 geboren und wurde am 22. August 1940 in Grafeneck ermordet. Zuvor befand er sich in der Heilanstalt Rottenmünster. Es wird die Aktion T4 genan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242409" name="Grafik 1" descr="Zu sehen ist ein quadratischer Pflasterstein mit golden-metallischer Oberfläche, der im Boden eingelassen ist. Dieser Stolperstein ist vor dem Wohnhaus von Johann Maurer verlegt und informiert über seine Lebensdaten. Er ist 1906 geboren und wurde am 22. August 1940 in Grafeneck ermordet. Zuvor befand er sich in der Heilanstalt Rottenmünster. Es wird die Aktion T4 genannt."/>
                    <pic:cNvPicPr/>
                  </pic:nvPicPr>
                  <pic:blipFill>
                    <a:blip r:embed="rId7"/>
                    <a:stretch>
                      <a:fillRect/>
                    </a:stretch>
                  </pic:blipFill>
                  <pic:spPr>
                    <a:xfrm>
                      <a:off x="0" y="0"/>
                      <a:ext cx="6120130" cy="4219575"/>
                    </a:xfrm>
                    <a:prstGeom prst="rect">
                      <a:avLst/>
                    </a:prstGeom>
                  </pic:spPr>
                </pic:pic>
              </a:graphicData>
            </a:graphic>
          </wp:inline>
        </w:drawing>
      </w:r>
    </w:p>
    <w:p w14:paraId="3600D9DF" w14:textId="202C810E" w:rsidR="003E4FD4" w:rsidRDefault="003E4FD4" w:rsidP="003E4FD4">
      <w:pPr>
        <w:pStyle w:val="Textbody"/>
      </w:pPr>
      <w:r>
        <w:t xml:space="preserve">Bild 1: Stolperstein Kunstwerk G. Demnig, Foto N. </w:t>
      </w:r>
      <w:proofErr w:type="spellStart"/>
      <w:r>
        <w:t>Bambusch</w:t>
      </w:r>
      <w:proofErr w:type="spellEnd"/>
    </w:p>
    <w:p w14:paraId="3885C845" w14:textId="77777777" w:rsidR="00927DF4" w:rsidRDefault="00927DF4" w:rsidP="003E4FD4">
      <w:pPr>
        <w:pStyle w:val="Textbody"/>
      </w:pPr>
    </w:p>
    <w:p w14:paraId="47C7D1D9" w14:textId="34839F5F" w:rsidR="003E4FD4" w:rsidRDefault="00927DF4" w:rsidP="003E4FD4">
      <w:pPr>
        <w:pStyle w:val="Textbody"/>
      </w:pPr>
      <w:r>
        <w:t>Arbeitsauftrag:</w:t>
      </w:r>
    </w:p>
    <w:p w14:paraId="4AFE8D0E" w14:textId="68C6F9D0" w:rsidR="00927DF4" w:rsidRPr="003E4FD4" w:rsidRDefault="00927DF4" w:rsidP="00927DF4">
      <w:pPr>
        <w:pStyle w:val="Textbody"/>
        <w:numPr>
          <w:ilvl w:val="0"/>
          <w:numId w:val="9"/>
        </w:numPr>
      </w:pPr>
      <w:r>
        <w:t>Heute begegnen Ihnen immer wieder Zeitgenossen, die der Meinung sind, man müsse sich  nicht mehr mit den „alten schrecklichen Geschichten“ beschäftigen. Sie sehen das, nachdem Sie sich intensiv mit dem Mordfall Johannes Maurer auseinandergesetzt haben, anders. Deshalb formulieren Sie überzeugende Gegenargumente, die beweisen, dass es wichtig ist</w:t>
      </w:r>
      <w:r w:rsidR="00665846">
        <w:t>,</w:t>
      </w:r>
      <w:r>
        <w:t xml:space="preserve"> sich mit dem Thema der NS-„Euthanasie“ auseinanderzusetzen.</w:t>
      </w:r>
    </w:p>
    <w:sectPr w:rsidR="00927DF4" w:rsidRPr="003E4FD4">
      <w:headerReference w:type="default" r:id="rId8"/>
      <w:footerReference w:type="default" r:id="rId9"/>
      <w:pgSz w:w="11906" w:h="16838"/>
      <w:pgMar w:top="1190" w:right="1134" w:bottom="1134" w:left="1134" w:header="850" w:footer="720" w:gutter="0"/>
      <w:lnNumType w:countBy="5" w:distance="113" w:restart="continuous"/>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89F5BD" w14:textId="77777777" w:rsidR="000745F5" w:rsidRDefault="000745F5">
      <w:pPr>
        <w:spacing w:line="240" w:lineRule="auto"/>
      </w:pPr>
      <w:r>
        <w:separator/>
      </w:r>
    </w:p>
  </w:endnote>
  <w:endnote w:type="continuationSeparator" w:id="0">
    <w:p w14:paraId="3FA94CF7" w14:textId="77777777" w:rsidR="000745F5" w:rsidRDefault="000745F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OpenSymbol">
    <w:altName w:val="MV Boli"/>
    <w:panose1 w:val="05010000000000000000"/>
    <w:charset w:val="00"/>
    <w:family w:val="auto"/>
    <w:pitch w:val="variable"/>
    <w:sig w:usb0="800000AF" w:usb1="1001ECE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udea">
    <w:altName w:val="Times New Roman"/>
    <w:charset w:val="00"/>
    <w:family w:val="auto"/>
    <w:pitch w:val="variable"/>
  </w:font>
  <w:font w:name="Liberation Serif">
    <w:altName w:val="Times New Roman"/>
    <w:panose1 w:val="02020603050405020304"/>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Noto Sans CJK SC">
    <w:charset w:val="00"/>
    <w:family w:val="auto"/>
    <w:pitch w:val="variable"/>
  </w:font>
  <w:font w:name="FreeMono">
    <w:charset w:val="00"/>
    <w:family w:val="modern"/>
    <w:pitch w:val="fixed"/>
  </w:font>
  <w:font w:name="Noto Sans Mono CJK SC">
    <w:charset w:val="00"/>
    <w:family w:val="modern"/>
    <w:pitch w:val="fixed"/>
  </w:font>
  <w:font w:name="Liberation Mono">
    <w:panose1 w:val="02070409020205020404"/>
    <w:charset w:val="00"/>
    <w:family w:val="modern"/>
    <w:pitch w:val="fixed"/>
    <w:sig w:usb0="E0000AFF" w:usb1="400078FF" w:usb2="00000001" w:usb3="00000000" w:csb0="000001B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BBEBD0" w14:textId="3491956A" w:rsidR="00AA42F4" w:rsidRDefault="00C74DE4">
    <w:pPr>
      <w:pStyle w:val="Fuzeile"/>
    </w:pPr>
    <w:r>
      <w:t xml:space="preserve">Stand: </w:t>
    </w:r>
    <w:r>
      <w:fldChar w:fldCharType="begin"/>
    </w:r>
    <w:r>
      <w:instrText xml:space="preserve"> DATE \@ "dd'.'MM'.'yy" </w:instrText>
    </w:r>
    <w:r>
      <w:fldChar w:fldCharType="separate"/>
    </w:r>
    <w:r>
      <w:rPr>
        <w:noProof/>
      </w:rPr>
      <w:t>30.07.25</w:t>
    </w:r>
    <w:r>
      <w:fldChar w:fldCharType="end"/>
    </w:r>
    <w:r>
      <w:tab/>
    </w:r>
    <w:r>
      <w:tab/>
    </w:r>
    <w:r>
      <w:fldChar w:fldCharType="begin"/>
    </w:r>
    <w:r>
      <w:instrText xml:space="preserve"> PAGE </w:instrText>
    </w:r>
    <w:r>
      <w:fldChar w:fldCharType="separate"/>
    </w:r>
    <w:r>
      <w:t>2</w:t>
    </w:r>
    <w:r>
      <w:fldChar w:fldCharType="end"/>
    </w:r>
    <w:r>
      <w:t xml:space="preserve"> von </w:t>
    </w:r>
    <w:fldSimple w:instr=" NUMPAGES ">
      <w:r w:rsidR="00AA42F4">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488EA5" w14:textId="77777777" w:rsidR="000745F5" w:rsidRDefault="000745F5">
      <w:pPr>
        <w:spacing w:line="240" w:lineRule="auto"/>
      </w:pPr>
      <w:r>
        <w:rPr>
          <w:color w:val="000000"/>
        </w:rPr>
        <w:separator/>
      </w:r>
    </w:p>
  </w:footnote>
  <w:footnote w:type="continuationSeparator" w:id="0">
    <w:p w14:paraId="54857C76" w14:textId="77777777" w:rsidR="000745F5" w:rsidRDefault="000745F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FBBEF" w14:textId="77777777" w:rsidR="00AA42F4" w:rsidRDefault="00C74DE4">
    <w:pPr>
      <w:pStyle w:val="Kopfzeile"/>
    </w:pPr>
    <w:r>
      <w:rPr>
        <w:noProof/>
      </w:rPr>
      <w:drawing>
        <wp:anchor distT="0" distB="0" distL="114300" distR="114300" simplePos="0" relativeHeight="251659264" behindDoc="0" locked="0" layoutInCell="1" allowOverlap="1" wp14:anchorId="10D42005" wp14:editId="34DD0F9F">
          <wp:simplePos x="0" y="0"/>
          <wp:positionH relativeFrom="column">
            <wp:posOffset>0</wp:posOffset>
          </wp:positionH>
          <wp:positionV relativeFrom="paragraph">
            <wp:align>bottom</wp:align>
          </wp:positionV>
          <wp:extent cx="792000" cy="457200"/>
          <wp:effectExtent l="0" t="0" r="0" b="0"/>
          <wp:wrapSquare wrapText="bothSides"/>
          <wp:docPr id="1413771268" name="Bild1" title="Logo des ZSL"/>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92000" cy="457200"/>
                  </a:xfrm>
                  <a:prstGeom prst="rect">
                    <a:avLst/>
                  </a:prstGeom>
                </pic:spPr>
              </pic:pic>
            </a:graphicData>
          </a:graphic>
        </wp:anchor>
      </w:drawing>
    </w:r>
    <w:r>
      <w:tab/>
    </w:r>
    <w:r>
      <w:tab/>
      <w:t>Fachportal Landeskunde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53BFF"/>
    <w:multiLevelType w:val="multilevel"/>
    <w:tmpl w:val="D4542326"/>
    <w:styleLink w:val="Liste51"/>
    <w:lvl w:ilvl="0">
      <w:numFmt w:val="bullet"/>
      <w:lvlText w:val="✗"/>
      <w:lvlJc w:val="left"/>
      <w:pPr>
        <w:ind w:left="227" w:hanging="227"/>
      </w:pPr>
      <w:rPr>
        <w:rFonts w:ascii="OpenSymbol" w:hAnsi="OpenSymbol"/>
        <w:color w:val="84000D"/>
      </w:rPr>
    </w:lvl>
    <w:lvl w:ilvl="1">
      <w:numFmt w:val="bullet"/>
      <w:lvlText w:val="✗"/>
      <w:lvlJc w:val="left"/>
      <w:pPr>
        <w:ind w:left="454" w:hanging="227"/>
      </w:pPr>
      <w:rPr>
        <w:rFonts w:ascii="OpenSymbol" w:hAnsi="OpenSymbol"/>
        <w:color w:val="84000D"/>
      </w:rPr>
    </w:lvl>
    <w:lvl w:ilvl="2">
      <w:numFmt w:val="bullet"/>
      <w:lvlText w:val="✗"/>
      <w:lvlJc w:val="left"/>
      <w:pPr>
        <w:ind w:left="680" w:hanging="227"/>
      </w:pPr>
      <w:rPr>
        <w:rFonts w:ascii="OpenSymbol" w:hAnsi="OpenSymbol"/>
        <w:color w:val="84000D"/>
      </w:rPr>
    </w:lvl>
    <w:lvl w:ilvl="3">
      <w:numFmt w:val="bullet"/>
      <w:lvlText w:val="✗"/>
      <w:lvlJc w:val="left"/>
      <w:pPr>
        <w:ind w:left="907" w:hanging="227"/>
      </w:pPr>
      <w:rPr>
        <w:rFonts w:ascii="OpenSymbol" w:hAnsi="OpenSymbol"/>
        <w:color w:val="84000D"/>
      </w:rPr>
    </w:lvl>
    <w:lvl w:ilvl="4">
      <w:numFmt w:val="bullet"/>
      <w:lvlText w:val="✗"/>
      <w:lvlJc w:val="left"/>
      <w:pPr>
        <w:ind w:left="1134" w:hanging="227"/>
      </w:pPr>
      <w:rPr>
        <w:rFonts w:ascii="OpenSymbol" w:hAnsi="OpenSymbol"/>
        <w:color w:val="84000D"/>
      </w:rPr>
    </w:lvl>
    <w:lvl w:ilvl="5">
      <w:numFmt w:val="bullet"/>
      <w:lvlText w:val="✗"/>
      <w:lvlJc w:val="left"/>
      <w:pPr>
        <w:ind w:left="1361" w:hanging="227"/>
      </w:pPr>
      <w:rPr>
        <w:rFonts w:ascii="OpenSymbol" w:hAnsi="OpenSymbol"/>
        <w:color w:val="84000D"/>
      </w:rPr>
    </w:lvl>
    <w:lvl w:ilvl="6">
      <w:numFmt w:val="bullet"/>
      <w:lvlText w:val="✗"/>
      <w:lvlJc w:val="left"/>
      <w:pPr>
        <w:ind w:left="1587" w:hanging="227"/>
      </w:pPr>
      <w:rPr>
        <w:rFonts w:ascii="OpenSymbol" w:hAnsi="OpenSymbol"/>
        <w:color w:val="84000D"/>
      </w:rPr>
    </w:lvl>
    <w:lvl w:ilvl="7">
      <w:numFmt w:val="bullet"/>
      <w:lvlText w:val="✗"/>
      <w:lvlJc w:val="left"/>
      <w:pPr>
        <w:ind w:left="1814" w:hanging="227"/>
      </w:pPr>
      <w:rPr>
        <w:rFonts w:ascii="OpenSymbol" w:hAnsi="OpenSymbol"/>
        <w:color w:val="84000D"/>
      </w:rPr>
    </w:lvl>
    <w:lvl w:ilvl="8">
      <w:numFmt w:val="bullet"/>
      <w:lvlText w:val="✗"/>
      <w:lvlJc w:val="left"/>
      <w:pPr>
        <w:ind w:left="2041" w:hanging="227"/>
      </w:pPr>
      <w:rPr>
        <w:rFonts w:ascii="OpenSymbol" w:hAnsi="OpenSymbol"/>
        <w:color w:val="84000D"/>
      </w:rPr>
    </w:lvl>
  </w:abstractNum>
  <w:abstractNum w:abstractNumId="1" w15:restartNumberingAfterBreak="0">
    <w:nsid w:val="02A23BD3"/>
    <w:multiLevelType w:val="multilevel"/>
    <w:tmpl w:val="895ACFAC"/>
    <w:styleLink w:val="Liste31"/>
    <w:lvl w:ilvl="0">
      <w:numFmt w:val="bullet"/>
      <w:lvlText w:val="☑"/>
      <w:lvlJc w:val="left"/>
      <w:pPr>
        <w:ind w:left="227" w:hanging="227"/>
      </w:pPr>
      <w:rPr>
        <w:rFonts w:ascii="OpenSymbol" w:hAnsi="OpenSymbol"/>
        <w:color w:val="84000D"/>
      </w:rPr>
    </w:lvl>
    <w:lvl w:ilvl="1">
      <w:numFmt w:val="bullet"/>
      <w:lvlText w:val="□"/>
      <w:lvlJc w:val="left"/>
      <w:pPr>
        <w:ind w:left="454" w:hanging="227"/>
      </w:pPr>
      <w:rPr>
        <w:rFonts w:ascii="OpenSymbol" w:hAnsi="OpenSymbol"/>
        <w:color w:val="84000D"/>
      </w:rPr>
    </w:lvl>
    <w:lvl w:ilvl="2">
      <w:numFmt w:val="bullet"/>
      <w:lvlText w:val="☑"/>
      <w:lvlJc w:val="left"/>
      <w:pPr>
        <w:ind w:left="227" w:hanging="227"/>
      </w:pPr>
      <w:rPr>
        <w:rFonts w:ascii="OpenSymbol" w:hAnsi="OpenSymbol"/>
        <w:color w:val="84000D"/>
      </w:rPr>
    </w:lvl>
    <w:lvl w:ilvl="3">
      <w:numFmt w:val="bullet"/>
      <w:lvlText w:val="□"/>
      <w:lvlJc w:val="left"/>
      <w:pPr>
        <w:ind w:left="454" w:hanging="227"/>
      </w:pPr>
      <w:rPr>
        <w:rFonts w:ascii="OpenSymbol" w:hAnsi="OpenSymbol"/>
        <w:color w:val="84000D"/>
      </w:rPr>
    </w:lvl>
    <w:lvl w:ilvl="4">
      <w:numFmt w:val="bullet"/>
      <w:lvlText w:val="☑"/>
      <w:lvlJc w:val="left"/>
      <w:pPr>
        <w:ind w:left="227" w:hanging="227"/>
      </w:pPr>
      <w:rPr>
        <w:rFonts w:ascii="OpenSymbol" w:hAnsi="OpenSymbol"/>
        <w:color w:val="84000D"/>
      </w:rPr>
    </w:lvl>
    <w:lvl w:ilvl="5">
      <w:numFmt w:val="bullet"/>
      <w:lvlText w:val="□"/>
      <w:lvlJc w:val="left"/>
      <w:pPr>
        <w:ind w:left="454" w:hanging="227"/>
      </w:pPr>
      <w:rPr>
        <w:rFonts w:ascii="OpenSymbol" w:hAnsi="OpenSymbol"/>
        <w:color w:val="84000D"/>
      </w:rPr>
    </w:lvl>
    <w:lvl w:ilvl="6">
      <w:numFmt w:val="bullet"/>
      <w:lvlText w:val="☑"/>
      <w:lvlJc w:val="left"/>
      <w:pPr>
        <w:ind w:left="227" w:hanging="227"/>
      </w:pPr>
      <w:rPr>
        <w:rFonts w:ascii="OpenSymbol" w:hAnsi="OpenSymbol"/>
        <w:color w:val="84000D"/>
      </w:rPr>
    </w:lvl>
    <w:lvl w:ilvl="7">
      <w:numFmt w:val="bullet"/>
      <w:lvlText w:val="□"/>
      <w:lvlJc w:val="left"/>
      <w:pPr>
        <w:ind w:left="454" w:hanging="227"/>
      </w:pPr>
      <w:rPr>
        <w:rFonts w:ascii="OpenSymbol" w:hAnsi="OpenSymbol"/>
        <w:color w:val="84000D"/>
      </w:rPr>
    </w:lvl>
    <w:lvl w:ilvl="8">
      <w:numFmt w:val="bullet"/>
      <w:lvlText w:val="☑"/>
      <w:lvlJc w:val="left"/>
      <w:pPr>
        <w:ind w:left="227" w:hanging="227"/>
      </w:pPr>
      <w:rPr>
        <w:rFonts w:ascii="OpenSymbol" w:hAnsi="OpenSymbol"/>
        <w:color w:val="84000D"/>
      </w:rPr>
    </w:lvl>
  </w:abstractNum>
  <w:abstractNum w:abstractNumId="2" w15:restartNumberingAfterBreak="0">
    <w:nsid w:val="0A190738"/>
    <w:multiLevelType w:val="multilevel"/>
    <w:tmpl w:val="32C8A7A2"/>
    <w:styleLink w:val="CheckboxenalsListe"/>
    <w:lvl w:ilvl="0">
      <w:numFmt w:val="bullet"/>
      <w:lvlText w:val=""/>
      <w:lvlJc w:val="left"/>
      <w:pPr>
        <w:ind w:left="720" w:hanging="363"/>
      </w:pPr>
      <w:rPr>
        <w:rFonts w:ascii="OpenSymbol" w:eastAsia="OpenSymbol" w:hAnsi="OpenSymbol" w:cs="OpenSymbol"/>
        <w:color w:val="84000D"/>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2C2376F9"/>
    <w:multiLevelType w:val="multilevel"/>
    <w:tmpl w:val="E64CB20A"/>
    <w:styleLink w:val="Outline"/>
    <w:lvl w:ilvl="0">
      <w:start w:val="1"/>
      <w:numFmt w:val="decimal"/>
      <w:pStyle w:val="berschrift1"/>
      <w:lvlText w:val="%1"/>
      <w:lvlJc w:val="left"/>
    </w:lvl>
    <w:lvl w:ilvl="1">
      <w:start w:val="1"/>
      <w:numFmt w:val="decimal"/>
      <w:pStyle w:val="berschrift2"/>
      <w:lvlText w:val="%1.%2"/>
      <w:lvlJc w:val="left"/>
    </w:lvl>
    <w:lvl w:ilvl="2">
      <w:start w:val="1"/>
      <w:numFmt w:val="decimal"/>
      <w:pStyle w:val="berschrift3"/>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 w15:restartNumberingAfterBreak="0">
    <w:nsid w:val="2CB7149E"/>
    <w:multiLevelType w:val="multilevel"/>
    <w:tmpl w:val="289C3BFE"/>
    <w:styleLink w:val="Numbering123"/>
    <w:lvl w:ilvl="0">
      <w:start w:val="1"/>
      <w:numFmt w:val="decimal"/>
      <w:lvlText w:val="%1."/>
      <w:lvlJc w:val="left"/>
      <w:pPr>
        <w:ind w:left="720" w:hanging="363"/>
      </w:pPr>
      <w:rPr>
        <w:rFonts w:ascii="Gudea" w:hAnsi="Gudea"/>
        <w:color w:val="84000D"/>
      </w:rPr>
    </w:lvl>
    <w:lvl w:ilvl="1">
      <w:start w:val="1"/>
      <w:numFmt w:val="decimal"/>
      <w:lvlText w:val="%2."/>
      <w:lvlJc w:val="left"/>
      <w:pPr>
        <w:ind w:left="1117" w:hanging="363"/>
      </w:pPr>
      <w:rPr>
        <w:rFonts w:ascii="Gudea" w:hAnsi="Gudea"/>
        <w:color w:val="84000D"/>
      </w:rPr>
    </w:lvl>
    <w:lvl w:ilvl="2">
      <w:start w:val="1"/>
      <w:numFmt w:val="decimal"/>
      <w:lvlText w:val="%3."/>
      <w:lvlJc w:val="left"/>
      <w:pPr>
        <w:ind w:left="1514" w:hanging="363"/>
      </w:pPr>
      <w:rPr>
        <w:rFonts w:ascii="Gudea" w:hAnsi="Gudea"/>
        <w:color w:val="84000D"/>
      </w:rPr>
    </w:lvl>
    <w:lvl w:ilvl="3">
      <w:start w:val="1"/>
      <w:numFmt w:val="decimal"/>
      <w:lvlText w:val="%4."/>
      <w:lvlJc w:val="left"/>
      <w:pPr>
        <w:ind w:left="1945" w:hanging="397"/>
      </w:pPr>
      <w:rPr>
        <w:rFonts w:ascii="Gudea" w:hAnsi="Gudea"/>
        <w:color w:val="84000D"/>
      </w:rPr>
    </w:lvl>
    <w:lvl w:ilvl="4">
      <w:start w:val="1"/>
      <w:numFmt w:val="decimal"/>
      <w:lvlText w:val="%5."/>
      <w:lvlJc w:val="left"/>
      <w:pPr>
        <w:ind w:left="2342" w:hanging="397"/>
      </w:pPr>
      <w:rPr>
        <w:rFonts w:ascii="Gudea" w:hAnsi="Gudea"/>
        <w:color w:val="84000D"/>
      </w:rPr>
    </w:lvl>
    <w:lvl w:ilvl="5">
      <w:start w:val="1"/>
      <w:numFmt w:val="decimal"/>
      <w:lvlText w:val="%6."/>
      <w:lvlJc w:val="left"/>
      <w:pPr>
        <w:ind w:left="2738" w:hanging="397"/>
      </w:pPr>
      <w:rPr>
        <w:rFonts w:ascii="Gudea" w:hAnsi="Gudea"/>
        <w:color w:val="84000D"/>
      </w:rPr>
    </w:lvl>
    <w:lvl w:ilvl="6">
      <w:start w:val="1"/>
      <w:numFmt w:val="decimal"/>
      <w:lvlText w:val="%7."/>
      <w:lvlJc w:val="left"/>
      <w:pPr>
        <w:ind w:left="3135" w:hanging="397"/>
      </w:pPr>
      <w:rPr>
        <w:rFonts w:ascii="Gudea" w:hAnsi="Gudea"/>
        <w:color w:val="84000D"/>
      </w:rPr>
    </w:lvl>
    <w:lvl w:ilvl="7">
      <w:start w:val="1"/>
      <w:numFmt w:val="decimal"/>
      <w:lvlText w:val="%8."/>
      <w:lvlJc w:val="left"/>
      <w:pPr>
        <w:ind w:left="3532" w:hanging="397"/>
      </w:pPr>
      <w:rPr>
        <w:rFonts w:ascii="Gudea" w:hAnsi="Gudea"/>
        <w:color w:val="84000D"/>
      </w:rPr>
    </w:lvl>
    <w:lvl w:ilvl="8">
      <w:start w:val="1"/>
      <w:numFmt w:val="decimal"/>
      <w:lvlText w:val="%9."/>
      <w:lvlJc w:val="left"/>
      <w:pPr>
        <w:ind w:left="3929" w:hanging="397"/>
      </w:pPr>
      <w:rPr>
        <w:rFonts w:ascii="Gudea" w:hAnsi="Gudea"/>
        <w:color w:val="84000D"/>
      </w:rPr>
    </w:lvl>
  </w:abstractNum>
  <w:abstractNum w:abstractNumId="5" w15:restartNumberingAfterBreak="0">
    <w:nsid w:val="352C0BEB"/>
    <w:multiLevelType w:val="multilevel"/>
    <w:tmpl w:val="CBEE2238"/>
    <w:styleLink w:val="List11"/>
    <w:lvl w:ilvl="0">
      <w:numFmt w:val="bullet"/>
      <w:lvlText w:val="•"/>
      <w:lvlJc w:val="left"/>
      <w:pPr>
        <w:ind w:left="720" w:hanging="363"/>
      </w:pPr>
      <w:rPr>
        <w:rFonts w:ascii="OpenSymbol" w:eastAsia="OpenSymbol" w:hAnsi="OpenSymbol" w:cs="OpenSymbol"/>
        <w:color w:val="84000D"/>
      </w:rPr>
    </w:lvl>
    <w:lvl w:ilvl="1">
      <w:numFmt w:val="bullet"/>
      <w:lvlText w:val="•"/>
      <w:lvlJc w:val="left"/>
      <w:pPr>
        <w:ind w:left="947" w:hanging="363"/>
      </w:pPr>
      <w:rPr>
        <w:rFonts w:ascii="OpenSymbol" w:eastAsia="OpenSymbol" w:hAnsi="OpenSymbol" w:cs="OpenSymbol"/>
        <w:color w:val="84000D"/>
      </w:rPr>
    </w:lvl>
    <w:lvl w:ilvl="2">
      <w:numFmt w:val="bullet"/>
      <w:lvlText w:val="•"/>
      <w:lvlJc w:val="left"/>
      <w:pPr>
        <w:ind w:left="1174" w:hanging="363"/>
      </w:pPr>
      <w:rPr>
        <w:rFonts w:ascii="OpenSymbol" w:eastAsia="OpenSymbol" w:hAnsi="OpenSymbol" w:cs="OpenSymbol"/>
        <w:color w:val="84000D"/>
      </w:rPr>
    </w:lvl>
    <w:lvl w:ilvl="3">
      <w:numFmt w:val="bullet"/>
      <w:lvlText w:val="•"/>
      <w:lvlJc w:val="left"/>
      <w:pPr>
        <w:ind w:left="1400" w:hanging="363"/>
      </w:pPr>
      <w:rPr>
        <w:rFonts w:ascii="OpenSymbol" w:eastAsia="OpenSymbol" w:hAnsi="OpenSymbol" w:cs="OpenSymbol"/>
        <w:color w:val="84000D"/>
      </w:rPr>
    </w:lvl>
    <w:lvl w:ilvl="4">
      <w:numFmt w:val="bullet"/>
      <w:lvlText w:val="•"/>
      <w:lvlJc w:val="left"/>
      <w:pPr>
        <w:ind w:left="1627" w:hanging="363"/>
      </w:pPr>
      <w:rPr>
        <w:rFonts w:ascii="OpenSymbol" w:eastAsia="OpenSymbol" w:hAnsi="OpenSymbol" w:cs="OpenSymbol"/>
        <w:color w:val="84000D"/>
      </w:rPr>
    </w:lvl>
    <w:lvl w:ilvl="5">
      <w:numFmt w:val="bullet"/>
      <w:lvlText w:val="•"/>
      <w:lvlJc w:val="left"/>
      <w:pPr>
        <w:ind w:left="1854" w:hanging="363"/>
      </w:pPr>
      <w:rPr>
        <w:rFonts w:ascii="OpenSymbol" w:eastAsia="OpenSymbol" w:hAnsi="OpenSymbol" w:cs="OpenSymbol"/>
        <w:color w:val="84000D"/>
      </w:rPr>
    </w:lvl>
    <w:lvl w:ilvl="6">
      <w:numFmt w:val="bullet"/>
      <w:lvlText w:val="•"/>
      <w:lvlJc w:val="left"/>
      <w:pPr>
        <w:ind w:left="1587" w:hanging="227"/>
      </w:pPr>
      <w:rPr>
        <w:rFonts w:ascii="OpenSymbol" w:eastAsia="OpenSymbol" w:hAnsi="OpenSymbol" w:cs="OpenSymbol"/>
        <w:color w:val="84000D"/>
      </w:rPr>
    </w:lvl>
    <w:lvl w:ilvl="7">
      <w:numFmt w:val="bullet"/>
      <w:lvlText w:val="•"/>
      <w:lvlJc w:val="left"/>
      <w:pPr>
        <w:ind w:left="1814" w:hanging="227"/>
      </w:pPr>
      <w:rPr>
        <w:rFonts w:ascii="OpenSymbol" w:eastAsia="OpenSymbol" w:hAnsi="OpenSymbol" w:cs="OpenSymbol"/>
        <w:color w:val="84000D"/>
      </w:rPr>
    </w:lvl>
    <w:lvl w:ilvl="8">
      <w:numFmt w:val="bullet"/>
      <w:lvlText w:val="•"/>
      <w:lvlJc w:val="left"/>
      <w:pPr>
        <w:ind w:left="2041" w:hanging="227"/>
      </w:pPr>
      <w:rPr>
        <w:rFonts w:ascii="OpenSymbol" w:eastAsia="OpenSymbol" w:hAnsi="OpenSymbol" w:cs="OpenSymbol"/>
        <w:color w:val="84000D"/>
      </w:rPr>
    </w:lvl>
  </w:abstractNum>
  <w:abstractNum w:abstractNumId="6" w15:restartNumberingAfterBreak="0">
    <w:nsid w:val="3E90564B"/>
    <w:multiLevelType w:val="multilevel"/>
    <w:tmpl w:val="8EE67E06"/>
    <w:styleLink w:val="Numberingabc"/>
    <w:lvl w:ilvl="0">
      <w:start w:val="1"/>
      <w:numFmt w:val="lowerLetter"/>
      <w:lvlText w:val="%1)"/>
      <w:lvlJc w:val="left"/>
      <w:pPr>
        <w:ind w:left="720" w:hanging="363"/>
      </w:pPr>
      <w:rPr>
        <w:rFonts w:ascii="Gudea" w:hAnsi="Gudea"/>
        <w:color w:val="84000D"/>
      </w:rPr>
    </w:lvl>
    <w:lvl w:ilvl="1">
      <w:start w:val="1"/>
      <w:numFmt w:val="lowerLetter"/>
      <w:lvlText w:val="%2."/>
      <w:lvlJc w:val="left"/>
      <w:pPr>
        <w:ind w:left="1151" w:hanging="397"/>
      </w:pPr>
      <w:rPr>
        <w:rFonts w:ascii="Gudea" w:hAnsi="Gudea"/>
        <w:color w:val="84000D"/>
      </w:rPr>
    </w:lvl>
    <w:lvl w:ilvl="2">
      <w:start w:val="1"/>
      <w:numFmt w:val="lowerLetter"/>
      <w:lvlText w:val="%3."/>
      <w:lvlJc w:val="left"/>
      <w:pPr>
        <w:ind w:left="1548" w:hanging="397"/>
      </w:pPr>
      <w:rPr>
        <w:rFonts w:ascii="Gudea" w:hAnsi="Gudea"/>
        <w:color w:val="84000D"/>
      </w:rPr>
    </w:lvl>
    <w:lvl w:ilvl="3">
      <w:start w:val="1"/>
      <w:numFmt w:val="lowerLetter"/>
      <w:lvlText w:val="%4."/>
      <w:lvlJc w:val="left"/>
      <w:pPr>
        <w:ind w:left="1945" w:hanging="397"/>
      </w:pPr>
      <w:rPr>
        <w:rFonts w:ascii="Gudea" w:hAnsi="Gudea"/>
        <w:color w:val="84000D"/>
      </w:rPr>
    </w:lvl>
    <w:lvl w:ilvl="4">
      <w:start w:val="1"/>
      <w:numFmt w:val="lowerLetter"/>
      <w:lvlText w:val="%5."/>
      <w:lvlJc w:val="left"/>
      <w:pPr>
        <w:ind w:left="2342" w:hanging="397"/>
      </w:pPr>
      <w:rPr>
        <w:rFonts w:ascii="Gudea" w:hAnsi="Gudea"/>
        <w:color w:val="84000D"/>
      </w:rPr>
    </w:lvl>
    <w:lvl w:ilvl="5">
      <w:start w:val="1"/>
      <w:numFmt w:val="lowerLetter"/>
      <w:lvlText w:val="%6."/>
      <w:lvlJc w:val="left"/>
      <w:pPr>
        <w:ind w:left="2739" w:hanging="397"/>
      </w:pPr>
      <w:rPr>
        <w:rFonts w:ascii="Gudea" w:hAnsi="Gudea"/>
        <w:color w:val="84000D"/>
      </w:rPr>
    </w:lvl>
    <w:lvl w:ilvl="6">
      <w:start w:val="1"/>
      <w:numFmt w:val="lowerLetter"/>
      <w:lvlText w:val="%7."/>
      <w:lvlJc w:val="left"/>
      <w:pPr>
        <w:ind w:left="3136" w:hanging="397"/>
      </w:pPr>
      <w:rPr>
        <w:rFonts w:ascii="Gudea" w:hAnsi="Gudea"/>
        <w:color w:val="84000D"/>
      </w:rPr>
    </w:lvl>
    <w:lvl w:ilvl="7">
      <w:start w:val="1"/>
      <w:numFmt w:val="lowerLetter"/>
      <w:lvlText w:val="%8."/>
      <w:lvlJc w:val="left"/>
      <w:pPr>
        <w:ind w:left="3533" w:hanging="397"/>
      </w:pPr>
      <w:rPr>
        <w:rFonts w:ascii="Gudea" w:hAnsi="Gudea"/>
        <w:color w:val="84000D"/>
      </w:rPr>
    </w:lvl>
    <w:lvl w:ilvl="8">
      <w:start w:val="1"/>
      <w:numFmt w:val="lowerLetter"/>
      <w:lvlText w:val="%9."/>
      <w:lvlJc w:val="left"/>
      <w:pPr>
        <w:ind w:left="3930" w:hanging="397"/>
      </w:pPr>
      <w:rPr>
        <w:rFonts w:ascii="Gudea" w:hAnsi="Gudea"/>
        <w:color w:val="84000D"/>
      </w:rPr>
    </w:lvl>
  </w:abstractNum>
  <w:abstractNum w:abstractNumId="7" w15:restartNumberingAfterBreak="0">
    <w:nsid w:val="6BB13645"/>
    <w:multiLevelType w:val="multilevel"/>
    <w:tmpl w:val="83D89B7E"/>
    <w:styleLink w:val="Liste21"/>
    <w:lvl w:ilvl="0">
      <w:numFmt w:val="bullet"/>
      <w:lvlText w:val="–"/>
      <w:lvlJc w:val="left"/>
      <w:pPr>
        <w:ind w:left="170" w:hanging="170"/>
      </w:pPr>
      <w:rPr>
        <w:rFonts w:ascii="OpenSymbol" w:hAnsi="OpenSymbol"/>
        <w:color w:val="84000D"/>
      </w:rPr>
    </w:lvl>
    <w:lvl w:ilvl="1">
      <w:numFmt w:val="bullet"/>
      <w:lvlText w:val="–"/>
      <w:lvlJc w:val="left"/>
      <w:pPr>
        <w:ind w:left="340" w:hanging="170"/>
      </w:pPr>
      <w:rPr>
        <w:rFonts w:ascii="OpenSymbol" w:hAnsi="OpenSymbol"/>
        <w:color w:val="84000D"/>
      </w:rPr>
    </w:lvl>
    <w:lvl w:ilvl="2">
      <w:numFmt w:val="bullet"/>
      <w:lvlText w:val="–"/>
      <w:lvlJc w:val="left"/>
      <w:pPr>
        <w:ind w:left="510" w:hanging="170"/>
      </w:pPr>
      <w:rPr>
        <w:rFonts w:ascii="OpenSymbol" w:hAnsi="OpenSymbol"/>
        <w:color w:val="84000D"/>
      </w:rPr>
    </w:lvl>
    <w:lvl w:ilvl="3">
      <w:numFmt w:val="bullet"/>
      <w:lvlText w:val="–"/>
      <w:lvlJc w:val="left"/>
      <w:pPr>
        <w:ind w:left="680" w:hanging="170"/>
      </w:pPr>
      <w:rPr>
        <w:rFonts w:ascii="OpenSymbol" w:hAnsi="OpenSymbol"/>
        <w:color w:val="84000D"/>
      </w:rPr>
    </w:lvl>
    <w:lvl w:ilvl="4">
      <w:numFmt w:val="bullet"/>
      <w:lvlText w:val="–"/>
      <w:lvlJc w:val="left"/>
      <w:pPr>
        <w:ind w:left="850" w:hanging="170"/>
      </w:pPr>
      <w:rPr>
        <w:rFonts w:ascii="OpenSymbol" w:hAnsi="OpenSymbol"/>
        <w:color w:val="84000D"/>
      </w:rPr>
    </w:lvl>
    <w:lvl w:ilvl="5">
      <w:numFmt w:val="bullet"/>
      <w:lvlText w:val="–"/>
      <w:lvlJc w:val="left"/>
      <w:pPr>
        <w:ind w:left="1020" w:hanging="170"/>
      </w:pPr>
      <w:rPr>
        <w:rFonts w:ascii="OpenSymbol" w:hAnsi="OpenSymbol"/>
        <w:color w:val="84000D"/>
      </w:rPr>
    </w:lvl>
    <w:lvl w:ilvl="6">
      <w:numFmt w:val="bullet"/>
      <w:lvlText w:val="–"/>
      <w:lvlJc w:val="left"/>
      <w:pPr>
        <w:ind w:left="1191" w:hanging="170"/>
      </w:pPr>
      <w:rPr>
        <w:rFonts w:ascii="OpenSymbol" w:hAnsi="OpenSymbol"/>
        <w:color w:val="84000D"/>
      </w:rPr>
    </w:lvl>
    <w:lvl w:ilvl="7">
      <w:numFmt w:val="bullet"/>
      <w:lvlText w:val="–"/>
      <w:lvlJc w:val="left"/>
      <w:pPr>
        <w:ind w:left="1361" w:hanging="170"/>
      </w:pPr>
      <w:rPr>
        <w:rFonts w:ascii="OpenSymbol" w:hAnsi="OpenSymbol"/>
        <w:color w:val="84000D"/>
      </w:rPr>
    </w:lvl>
    <w:lvl w:ilvl="8">
      <w:numFmt w:val="bullet"/>
      <w:lvlText w:val="–"/>
      <w:lvlJc w:val="left"/>
      <w:pPr>
        <w:ind w:left="1531" w:hanging="170"/>
      </w:pPr>
      <w:rPr>
        <w:rFonts w:ascii="OpenSymbol" w:hAnsi="OpenSymbol"/>
        <w:color w:val="84000D"/>
      </w:rPr>
    </w:lvl>
  </w:abstractNum>
  <w:abstractNum w:abstractNumId="8" w15:restartNumberingAfterBreak="0">
    <w:nsid w:val="720F750C"/>
    <w:multiLevelType w:val="hybridMultilevel"/>
    <w:tmpl w:val="74AA05E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295988608">
    <w:abstractNumId w:val="3"/>
  </w:num>
  <w:num w:numId="2" w16cid:durableId="1990552784">
    <w:abstractNumId w:val="4"/>
  </w:num>
  <w:num w:numId="3" w16cid:durableId="539515307">
    <w:abstractNumId w:val="6"/>
  </w:num>
  <w:num w:numId="4" w16cid:durableId="571891383">
    <w:abstractNumId w:val="5"/>
  </w:num>
  <w:num w:numId="5" w16cid:durableId="1606111120">
    <w:abstractNumId w:val="7"/>
  </w:num>
  <w:num w:numId="6" w16cid:durableId="1443913257">
    <w:abstractNumId w:val="1"/>
  </w:num>
  <w:num w:numId="7" w16cid:durableId="1560019654">
    <w:abstractNumId w:val="0"/>
  </w:num>
  <w:num w:numId="8" w16cid:durableId="1305623034">
    <w:abstractNumId w:val="2"/>
  </w:num>
  <w:num w:numId="9" w16cid:durableId="173284994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4CC3"/>
    <w:rsid w:val="000745F5"/>
    <w:rsid w:val="003147DA"/>
    <w:rsid w:val="003E4FD4"/>
    <w:rsid w:val="00665846"/>
    <w:rsid w:val="00927DF4"/>
    <w:rsid w:val="00AA17CD"/>
    <w:rsid w:val="00AA42F4"/>
    <w:rsid w:val="00C74DE4"/>
    <w:rsid w:val="00C84CC3"/>
    <w:rsid w:val="00CC7FDB"/>
    <w:rsid w:val="00D44DF1"/>
    <w:rsid w:val="00E257F3"/>
    <w:rsid w:val="00EB792E"/>
    <w:rsid w:val="00FF28D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991705"/>
  <w15:docId w15:val="{23BEE244-284A-704C-93A5-E8267F279A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iberation Serif" w:eastAsia="Noto Serif CJK SC" w:hAnsi="Liberation Serif" w:cs="Lohit Devanagari"/>
        <w:kern w:val="3"/>
        <w:sz w:val="24"/>
        <w:szCs w:val="24"/>
        <w:lang w:val="de-DE"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88" w:lineRule="auto"/>
    </w:pPr>
    <w:rPr>
      <w:rFonts w:ascii="Gudea" w:eastAsia="Gudea" w:hAnsi="Gudea" w:cs="Gudea"/>
    </w:rPr>
  </w:style>
  <w:style w:type="paragraph" w:styleId="berschrift1">
    <w:name w:val="heading 1"/>
    <w:basedOn w:val="Heading"/>
    <w:next w:val="Textbody"/>
    <w:uiPriority w:val="9"/>
    <w:qFormat/>
    <w:pPr>
      <w:numPr>
        <w:numId w:val="1"/>
      </w:numPr>
      <w:tabs>
        <w:tab w:val="left" w:pos="357"/>
        <w:tab w:val="left" w:pos="539"/>
        <w:tab w:val="left" w:pos="720"/>
        <w:tab w:val="left" w:pos="901"/>
        <w:tab w:val="left" w:pos="1077"/>
      </w:tabs>
      <w:outlineLvl w:val="0"/>
    </w:pPr>
    <w:rPr>
      <w:rFonts w:eastAsia="Gudea" w:cs="Gudea"/>
      <w:b/>
      <w:bCs/>
      <w:sz w:val="36"/>
      <w:szCs w:val="36"/>
    </w:rPr>
  </w:style>
  <w:style w:type="paragraph" w:styleId="berschrift2">
    <w:name w:val="heading 2"/>
    <w:basedOn w:val="Heading"/>
    <w:next w:val="Textbody"/>
    <w:uiPriority w:val="9"/>
    <w:unhideWhenUsed/>
    <w:qFormat/>
    <w:pPr>
      <w:numPr>
        <w:ilvl w:val="1"/>
        <w:numId w:val="1"/>
      </w:numPr>
      <w:tabs>
        <w:tab w:val="left" w:pos="357"/>
        <w:tab w:val="left" w:pos="539"/>
        <w:tab w:val="left" w:pos="720"/>
        <w:tab w:val="left" w:pos="901"/>
        <w:tab w:val="left" w:pos="1077"/>
      </w:tabs>
      <w:spacing w:before="200"/>
      <w:outlineLvl w:val="1"/>
    </w:pPr>
    <w:rPr>
      <w:rFonts w:eastAsia="Gudea" w:cs="Gudea"/>
      <w:b/>
      <w:bCs/>
      <w:sz w:val="32"/>
      <w:szCs w:val="32"/>
    </w:rPr>
  </w:style>
  <w:style w:type="paragraph" w:styleId="berschrift3">
    <w:name w:val="heading 3"/>
    <w:basedOn w:val="Heading"/>
    <w:next w:val="Textbody"/>
    <w:uiPriority w:val="9"/>
    <w:unhideWhenUsed/>
    <w:qFormat/>
    <w:pPr>
      <w:numPr>
        <w:ilvl w:val="2"/>
        <w:numId w:val="1"/>
      </w:numPr>
      <w:tabs>
        <w:tab w:val="left" w:pos="357"/>
        <w:tab w:val="left" w:pos="539"/>
        <w:tab w:val="left" w:pos="720"/>
        <w:tab w:val="left" w:pos="901"/>
        <w:tab w:val="left" w:pos="1077"/>
      </w:tabs>
      <w:spacing w:before="140"/>
      <w:outlineLvl w:val="2"/>
    </w:pPr>
    <w:rPr>
      <w:rFonts w:eastAsia="Gudea" w:cs="Gudea"/>
      <w:b/>
      <w:bCs/>
    </w:rPr>
  </w:style>
  <w:style w:type="paragraph" w:styleId="berschrift4">
    <w:name w:val="heading 4"/>
    <w:basedOn w:val="Heading"/>
    <w:next w:val="Textbody"/>
    <w:uiPriority w:val="9"/>
    <w:semiHidden/>
    <w:unhideWhenUsed/>
    <w:qFormat/>
    <w:pPr>
      <w:spacing w:before="120"/>
      <w:outlineLvl w:val="3"/>
    </w:pPr>
    <w:rPr>
      <w:rFonts w:eastAsia="Gudea" w:cs="Gudea"/>
      <w:b/>
      <w:bCs/>
      <w:i/>
      <w:iCs/>
      <w:sz w:val="26"/>
      <w:szCs w:val="26"/>
    </w:rPr>
  </w:style>
  <w:style w:type="paragraph" w:styleId="berschrift5">
    <w:name w:val="heading 5"/>
    <w:basedOn w:val="Heading"/>
    <w:next w:val="Textbody"/>
    <w:uiPriority w:val="9"/>
    <w:semiHidden/>
    <w:unhideWhenUsed/>
    <w:qFormat/>
    <w:pPr>
      <w:spacing w:before="120" w:after="60"/>
      <w:outlineLvl w:val="4"/>
    </w:pPr>
    <w:rPr>
      <w:rFonts w:eastAsia="Gudea" w:cs="Gudea"/>
      <w:b/>
      <w:bCs/>
      <w:sz w:val="24"/>
      <w:szCs w:val="24"/>
    </w:rPr>
  </w:style>
  <w:style w:type="paragraph" w:styleId="berschrift6">
    <w:name w:val="heading 6"/>
    <w:basedOn w:val="Heading"/>
    <w:next w:val="Textbody"/>
    <w:uiPriority w:val="9"/>
    <w:semiHidden/>
    <w:unhideWhenUsed/>
    <w:qFormat/>
    <w:pPr>
      <w:spacing w:before="60" w:after="60"/>
      <w:outlineLvl w:val="5"/>
    </w:pPr>
    <w:rPr>
      <w:rFonts w:eastAsia="Gudea" w:cs="Gudea"/>
      <w:b/>
      <w:bCs/>
      <w:i/>
      <w:iCs/>
      <w:sz w:val="24"/>
      <w:szCs w:val="24"/>
    </w:rPr>
  </w:style>
  <w:style w:type="paragraph" w:styleId="berschrift7">
    <w:name w:val="heading 7"/>
    <w:basedOn w:val="Heading"/>
    <w:next w:val="Textbody"/>
    <w:pPr>
      <w:spacing w:before="60" w:after="60"/>
      <w:outlineLvl w:val="6"/>
    </w:pPr>
    <w:rPr>
      <w:b/>
      <w:bCs/>
      <w:sz w:val="20"/>
      <w:szCs w:val="20"/>
    </w:rPr>
  </w:style>
  <w:style w:type="paragraph" w:styleId="berschrift8">
    <w:name w:val="heading 8"/>
    <w:basedOn w:val="Heading"/>
    <w:next w:val="Textbody"/>
    <w:pPr>
      <w:spacing w:before="60" w:after="60"/>
      <w:outlineLvl w:val="7"/>
    </w:pPr>
    <w:rPr>
      <w:b/>
      <w:bCs/>
      <w:i/>
      <w:iCs/>
      <w:sz w:val="20"/>
      <w:szCs w:val="20"/>
    </w:rPr>
  </w:style>
  <w:style w:type="paragraph" w:styleId="berschrift9">
    <w:name w:val="heading 9"/>
    <w:basedOn w:val="Heading"/>
    <w:next w:val="Textbody"/>
    <w:pPr>
      <w:spacing w:before="60" w:after="60"/>
      <w:outlineLvl w:val="8"/>
    </w:pPr>
    <w:rPr>
      <w:b/>
      <w:bCs/>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Outline">
    <w:name w:val="Outline"/>
    <w:basedOn w:val="KeineListe"/>
    <w:pPr>
      <w:numPr>
        <w:numId w:val="1"/>
      </w:numPr>
    </w:pPr>
  </w:style>
  <w:style w:type="paragraph" w:customStyle="1" w:styleId="Heading">
    <w:name w:val="Heading"/>
    <w:basedOn w:val="Standard"/>
    <w:next w:val="Textbody"/>
    <w:pPr>
      <w:keepNext/>
      <w:suppressLineNumbers/>
      <w:spacing w:before="240" w:after="120"/>
    </w:pPr>
    <w:rPr>
      <w:rFonts w:eastAsia="Noto Sans CJK SC" w:cs="Lohit Devanagari"/>
      <w:sz w:val="28"/>
      <w:szCs w:val="28"/>
    </w:rPr>
  </w:style>
  <w:style w:type="paragraph" w:customStyle="1" w:styleId="Textbody">
    <w:name w:val="Text body"/>
    <w:basedOn w:val="Standard"/>
    <w:pPr>
      <w:suppressLineNumbers/>
      <w:spacing w:after="119"/>
    </w:pPr>
  </w:style>
  <w:style w:type="paragraph" w:styleId="Liste">
    <w:name w:val="List"/>
    <w:basedOn w:val="Textbody"/>
    <w:rPr>
      <w:rFonts w:cs="Lohit Devanagari"/>
    </w:rPr>
  </w:style>
  <w:style w:type="paragraph" w:styleId="Beschriftung">
    <w:name w:val="caption"/>
    <w:basedOn w:val="Standard"/>
    <w:pPr>
      <w:suppressLineNumbers/>
      <w:spacing w:before="120" w:after="120"/>
    </w:pPr>
    <w:rPr>
      <w:rFonts w:cs="Lohit Devanagari"/>
      <w:i/>
      <w:iCs/>
    </w:rPr>
  </w:style>
  <w:style w:type="paragraph" w:customStyle="1" w:styleId="Index">
    <w:name w:val="Index"/>
    <w:basedOn w:val="Standard"/>
    <w:pPr>
      <w:suppressLineNumbers/>
    </w:pPr>
    <w:rPr>
      <w:rFonts w:cs="Lohit Devanagari"/>
    </w:rPr>
  </w:style>
  <w:style w:type="paragraph" w:styleId="Indexberschrift">
    <w:name w:val="index heading"/>
    <w:basedOn w:val="Heading"/>
    <w:rPr>
      <w:rFonts w:eastAsia="Gudea" w:cs="Gudea"/>
      <w:b/>
      <w:bCs/>
      <w:sz w:val="32"/>
      <w:szCs w:val="32"/>
    </w:rPr>
  </w:style>
  <w:style w:type="paragraph" w:customStyle="1" w:styleId="ContentsHeading">
    <w:name w:val="Contents Heading"/>
    <w:basedOn w:val="Indexberschrift"/>
    <w:rPr>
      <w:sz w:val="36"/>
    </w:rPr>
  </w:style>
  <w:style w:type="paragraph" w:customStyle="1" w:styleId="HeaderandFooter">
    <w:name w:val="Header and Footer"/>
    <w:basedOn w:val="Standard"/>
    <w:pPr>
      <w:suppressLineNumbers/>
      <w:tabs>
        <w:tab w:val="center" w:pos="4819"/>
        <w:tab w:val="right" w:pos="9638"/>
      </w:tabs>
    </w:pPr>
  </w:style>
  <w:style w:type="paragraph" w:styleId="Fuzeile">
    <w:name w:val="footer"/>
    <w:basedOn w:val="HeaderandFooter"/>
    <w:rPr>
      <w:sz w:val="20"/>
    </w:rPr>
  </w:style>
  <w:style w:type="paragraph" w:customStyle="1" w:styleId="Contents1">
    <w:name w:val="Contents 1"/>
    <w:basedOn w:val="Index"/>
    <w:pPr>
      <w:tabs>
        <w:tab w:val="right" w:leader="dot" w:pos="9638"/>
      </w:tabs>
    </w:pPr>
    <w:rPr>
      <w:rFonts w:cs="Gudea"/>
    </w:rPr>
  </w:style>
  <w:style w:type="paragraph" w:customStyle="1" w:styleId="Contents2">
    <w:name w:val="Contents 2"/>
    <w:basedOn w:val="Index"/>
    <w:pPr>
      <w:tabs>
        <w:tab w:val="right" w:leader="dot" w:pos="9638"/>
      </w:tabs>
      <w:ind w:left="283"/>
    </w:pPr>
    <w:rPr>
      <w:rFonts w:cs="Gudea"/>
    </w:rPr>
  </w:style>
  <w:style w:type="paragraph" w:styleId="Titel">
    <w:name w:val="Title"/>
    <w:basedOn w:val="Heading"/>
    <w:next w:val="Textbody"/>
    <w:uiPriority w:val="10"/>
    <w:qFormat/>
    <w:pPr>
      <w:pBdr>
        <w:top w:val="single" w:sz="4" w:space="28" w:color="B70017"/>
      </w:pBdr>
      <w:jc w:val="center"/>
    </w:pPr>
    <w:rPr>
      <w:rFonts w:eastAsia="Gudea" w:cs="Gudea"/>
      <w:b/>
      <w:bCs/>
      <w:sz w:val="56"/>
      <w:szCs w:val="56"/>
    </w:rPr>
  </w:style>
  <w:style w:type="paragraph" w:styleId="Untertitel">
    <w:name w:val="Subtitle"/>
    <w:basedOn w:val="Heading"/>
    <w:next w:val="Textbody"/>
    <w:uiPriority w:val="11"/>
    <w:qFormat/>
    <w:pPr>
      <w:spacing w:before="60"/>
      <w:jc w:val="center"/>
    </w:pPr>
    <w:rPr>
      <w:rFonts w:eastAsia="Gudea" w:cs="Gudea"/>
      <w:sz w:val="36"/>
      <w:szCs w:val="36"/>
    </w:rPr>
  </w:style>
  <w:style w:type="paragraph" w:customStyle="1" w:styleId="HorizontalLine">
    <w:name w:val="Horizontal Line"/>
    <w:basedOn w:val="Standard"/>
    <w:next w:val="Textbody"/>
    <w:pPr>
      <w:suppressLineNumbers/>
      <w:spacing w:after="283"/>
    </w:pPr>
    <w:rPr>
      <w:color w:val="B70017"/>
      <w:sz w:val="12"/>
      <w:szCs w:val="12"/>
    </w:rPr>
  </w:style>
  <w:style w:type="paragraph" w:customStyle="1" w:styleId="TableContents">
    <w:name w:val="Table Contents"/>
    <w:basedOn w:val="Standard"/>
    <w:pPr>
      <w:widowControl w:val="0"/>
      <w:suppressLineNumbers/>
      <w:spacing w:line="360" w:lineRule="auto"/>
    </w:pPr>
  </w:style>
  <w:style w:type="paragraph" w:customStyle="1" w:styleId="TableHeading">
    <w:name w:val="Table Heading"/>
    <w:basedOn w:val="TableContents"/>
    <w:rPr>
      <w:b/>
      <w:bCs/>
    </w:rPr>
  </w:style>
  <w:style w:type="paragraph" w:customStyle="1" w:styleId="Heading10">
    <w:name w:val="Heading 10"/>
    <w:basedOn w:val="Heading"/>
    <w:next w:val="Textbody"/>
    <w:pPr>
      <w:spacing w:before="60" w:after="60"/>
    </w:pPr>
    <w:rPr>
      <w:b/>
      <w:bCs/>
      <w:sz w:val="18"/>
      <w:szCs w:val="18"/>
    </w:rPr>
  </w:style>
  <w:style w:type="paragraph" w:styleId="Unterschrift">
    <w:name w:val="Signature"/>
    <w:basedOn w:val="Standard"/>
    <w:next w:val="Textbody"/>
    <w:pPr>
      <w:suppressLineNumbers/>
      <w:jc w:val="right"/>
    </w:pPr>
    <w:rPr>
      <w:i/>
    </w:rPr>
  </w:style>
  <w:style w:type="paragraph" w:customStyle="1" w:styleId="Drawing">
    <w:name w:val="Drawing"/>
    <w:basedOn w:val="Beschriftung"/>
  </w:style>
  <w:style w:type="paragraph" w:customStyle="1" w:styleId="Contents5">
    <w:name w:val="Contents 5"/>
    <w:basedOn w:val="Index"/>
    <w:pPr>
      <w:tabs>
        <w:tab w:val="right" w:leader="dot" w:pos="9638"/>
      </w:tabs>
      <w:ind w:left="1134"/>
    </w:pPr>
  </w:style>
  <w:style w:type="paragraph" w:customStyle="1" w:styleId="Contents6">
    <w:name w:val="Contents 6"/>
    <w:basedOn w:val="Index"/>
    <w:pPr>
      <w:tabs>
        <w:tab w:val="right" w:leader="dot" w:pos="9638"/>
      </w:tabs>
      <w:ind w:left="1417"/>
    </w:pPr>
  </w:style>
  <w:style w:type="paragraph" w:customStyle="1" w:styleId="Contents7">
    <w:name w:val="Contents 7"/>
    <w:basedOn w:val="Index"/>
    <w:pPr>
      <w:tabs>
        <w:tab w:val="right" w:leader="dot" w:pos="9638"/>
      </w:tabs>
      <w:ind w:left="1701"/>
    </w:pPr>
  </w:style>
  <w:style w:type="paragraph" w:customStyle="1" w:styleId="Contents8">
    <w:name w:val="Contents 8"/>
    <w:basedOn w:val="Index"/>
    <w:pPr>
      <w:tabs>
        <w:tab w:val="right" w:leader="dot" w:pos="9638"/>
      </w:tabs>
      <w:ind w:left="1984"/>
    </w:pPr>
  </w:style>
  <w:style w:type="paragraph" w:customStyle="1" w:styleId="Contents9">
    <w:name w:val="Contents 9"/>
    <w:basedOn w:val="Index"/>
    <w:pPr>
      <w:tabs>
        <w:tab w:val="right" w:leader="dot" w:pos="9638"/>
      </w:tabs>
      <w:ind w:left="2268"/>
    </w:pPr>
  </w:style>
  <w:style w:type="paragraph" w:customStyle="1" w:styleId="Contents10">
    <w:name w:val="Contents 10"/>
    <w:basedOn w:val="Index"/>
    <w:pPr>
      <w:tabs>
        <w:tab w:val="right" w:leader="dot" w:pos="9638"/>
      </w:tabs>
      <w:ind w:left="2551"/>
    </w:pPr>
  </w:style>
  <w:style w:type="paragraph" w:customStyle="1" w:styleId="Addressee">
    <w:name w:val="Addressee"/>
    <w:basedOn w:val="Standard"/>
    <w:pPr>
      <w:suppressLineNumbers/>
      <w:spacing w:after="60"/>
    </w:pPr>
  </w:style>
  <w:style w:type="paragraph" w:customStyle="1" w:styleId="UserIndex1">
    <w:name w:val="User Index 1"/>
    <w:basedOn w:val="Index"/>
    <w:pPr>
      <w:tabs>
        <w:tab w:val="right" w:leader="dot" w:pos="9638"/>
      </w:tabs>
    </w:pPr>
  </w:style>
  <w:style w:type="paragraph" w:customStyle="1" w:styleId="UserIndex2">
    <w:name w:val="User Index 2"/>
    <w:basedOn w:val="Index"/>
    <w:pPr>
      <w:tabs>
        <w:tab w:val="right" w:leader="dot" w:pos="9638"/>
      </w:tabs>
      <w:ind w:left="283"/>
    </w:pPr>
  </w:style>
  <w:style w:type="paragraph" w:customStyle="1" w:styleId="UserIndex3">
    <w:name w:val="User Index 3"/>
    <w:basedOn w:val="Index"/>
    <w:pPr>
      <w:tabs>
        <w:tab w:val="right" w:leader="dot" w:pos="9638"/>
      </w:tabs>
      <w:ind w:left="567"/>
    </w:pPr>
  </w:style>
  <w:style w:type="paragraph" w:customStyle="1" w:styleId="UserIndex4">
    <w:name w:val="User Index 4"/>
    <w:basedOn w:val="Index"/>
    <w:pPr>
      <w:tabs>
        <w:tab w:val="right" w:leader="dot" w:pos="9638"/>
      </w:tabs>
      <w:ind w:left="850"/>
    </w:pPr>
  </w:style>
  <w:style w:type="paragraph" w:customStyle="1" w:styleId="UserIndex5">
    <w:name w:val="User Index 5"/>
    <w:basedOn w:val="Index"/>
    <w:pPr>
      <w:tabs>
        <w:tab w:val="right" w:leader="dot" w:pos="9638"/>
      </w:tabs>
      <w:ind w:left="1134"/>
    </w:pPr>
  </w:style>
  <w:style w:type="paragraph" w:customStyle="1" w:styleId="UserIndex6">
    <w:name w:val="User Index 6"/>
    <w:basedOn w:val="Index"/>
    <w:pPr>
      <w:tabs>
        <w:tab w:val="right" w:leader="dot" w:pos="9638"/>
      </w:tabs>
      <w:ind w:left="1417"/>
    </w:pPr>
  </w:style>
  <w:style w:type="paragraph" w:customStyle="1" w:styleId="UserIndex7">
    <w:name w:val="User Index 7"/>
    <w:basedOn w:val="Index"/>
    <w:pPr>
      <w:tabs>
        <w:tab w:val="right" w:leader="dot" w:pos="9638"/>
      </w:tabs>
      <w:ind w:left="1701"/>
    </w:pPr>
  </w:style>
  <w:style w:type="paragraph" w:customStyle="1" w:styleId="UserIndex8">
    <w:name w:val="User Index 8"/>
    <w:basedOn w:val="Index"/>
    <w:pPr>
      <w:tabs>
        <w:tab w:val="right" w:leader="dot" w:pos="9638"/>
      </w:tabs>
      <w:ind w:left="1984"/>
    </w:pPr>
  </w:style>
  <w:style w:type="paragraph" w:customStyle="1" w:styleId="UserIndex9">
    <w:name w:val="User Index 9"/>
    <w:basedOn w:val="Index"/>
    <w:pPr>
      <w:tabs>
        <w:tab w:val="right" w:leader="dot" w:pos="9638"/>
      </w:tabs>
      <w:ind w:left="2268"/>
    </w:pPr>
  </w:style>
  <w:style w:type="paragraph" w:customStyle="1" w:styleId="UserIndex10">
    <w:name w:val="User Index 10"/>
    <w:basedOn w:val="Index"/>
    <w:pPr>
      <w:tabs>
        <w:tab w:val="right" w:leader="dot" w:pos="9638"/>
      </w:tabs>
      <w:ind w:left="2551"/>
    </w:pPr>
  </w:style>
  <w:style w:type="paragraph" w:customStyle="1" w:styleId="UserIndexHeading">
    <w:name w:val="User Index Heading"/>
    <w:basedOn w:val="Indexberschrift"/>
  </w:style>
  <w:style w:type="paragraph" w:customStyle="1" w:styleId="Sender">
    <w:name w:val="Sender"/>
    <w:basedOn w:val="Standard"/>
    <w:pPr>
      <w:suppressLineNumbers/>
      <w:spacing w:after="60"/>
    </w:pPr>
  </w:style>
  <w:style w:type="paragraph" w:styleId="Liste3">
    <w:name w:val="List 3"/>
    <w:basedOn w:val="Liste"/>
    <w:pPr>
      <w:spacing w:after="120"/>
      <w:ind w:left="1080" w:hanging="360"/>
    </w:pPr>
  </w:style>
  <w:style w:type="paragraph" w:customStyle="1" w:styleId="List3Start">
    <w:name w:val="List 3 Start"/>
    <w:basedOn w:val="Liste"/>
    <w:next w:val="Liste3"/>
    <w:pPr>
      <w:spacing w:before="240" w:after="120"/>
      <w:ind w:left="1080" w:hanging="360"/>
    </w:pPr>
  </w:style>
  <w:style w:type="paragraph" w:customStyle="1" w:styleId="List3End">
    <w:name w:val="List 3 End"/>
    <w:basedOn w:val="Liste"/>
    <w:next w:val="Liste3"/>
    <w:pPr>
      <w:spacing w:after="240"/>
      <w:ind w:left="1080" w:hanging="360"/>
    </w:pPr>
  </w:style>
  <w:style w:type="paragraph" w:customStyle="1" w:styleId="List3Cont">
    <w:name w:val="List 3 Cont."/>
    <w:basedOn w:val="Liste"/>
    <w:pPr>
      <w:spacing w:after="120"/>
      <w:ind w:left="1080"/>
    </w:pPr>
  </w:style>
  <w:style w:type="paragraph" w:styleId="Liste4">
    <w:name w:val="List 4"/>
    <w:basedOn w:val="Liste"/>
    <w:pPr>
      <w:spacing w:after="120"/>
      <w:ind w:left="1440" w:hanging="360"/>
    </w:pPr>
  </w:style>
  <w:style w:type="paragraph" w:customStyle="1" w:styleId="List4Start">
    <w:name w:val="List 4 Start"/>
    <w:basedOn w:val="Liste"/>
    <w:next w:val="Liste4"/>
    <w:pPr>
      <w:spacing w:before="240" w:after="120"/>
      <w:ind w:left="1440" w:hanging="360"/>
    </w:pPr>
  </w:style>
  <w:style w:type="paragraph" w:customStyle="1" w:styleId="List4End">
    <w:name w:val="List 4 End"/>
    <w:basedOn w:val="Liste"/>
    <w:next w:val="Liste4"/>
    <w:pPr>
      <w:spacing w:after="240"/>
      <w:ind w:left="1440" w:hanging="360"/>
    </w:pPr>
  </w:style>
  <w:style w:type="paragraph" w:customStyle="1" w:styleId="List4Cont">
    <w:name w:val="List 4 Cont."/>
    <w:basedOn w:val="Liste"/>
    <w:pPr>
      <w:spacing w:after="120"/>
      <w:ind w:left="1440"/>
    </w:pPr>
  </w:style>
  <w:style w:type="paragraph" w:styleId="Liste5">
    <w:name w:val="List 5"/>
    <w:basedOn w:val="Liste"/>
    <w:pPr>
      <w:spacing w:after="120"/>
      <w:ind w:left="1800" w:hanging="360"/>
    </w:pPr>
  </w:style>
  <w:style w:type="paragraph" w:customStyle="1" w:styleId="List5Start">
    <w:name w:val="List 5 Start"/>
    <w:basedOn w:val="Liste"/>
    <w:next w:val="Liste5"/>
    <w:pPr>
      <w:spacing w:before="240" w:after="120"/>
      <w:ind w:left="1800" w:hanging="360"/>
    </w:pPr>
  </w:style>
  <w:style w:type="paragraph" w:customStyle="1" w:styleId="List5End">
    <w:name w:val="List 5 End"/>
    <w:basedOn w:val="Liste"/>
    <w:next w:val="Liste5"/>
    <w:pPr>
      <w:spacing w:after="240"/>
      <w:ind w:left="1800" w:hanging="360"/>
    </w:pPr>
  </w:style>
  <w:style w:type="paragraph" w:customStyle="1" w:styleId="List5Cont">
    <w:name w:val="List 5 Cont."/>
    <w:basedOn w:val="Liste"/>
    <w:pPr>
      <w:spacing w:after="120"/>
      <w:ind w:left="1800"/>
    </w:pPr>
  </w:style>
  <w:style w:type="paragraph" w:customStyle="1" w:styleId="Marginalia">
    <w:name w:val="Marginalia"/>
    <w:basedOn w:val="Textbody"/>
    <w:pPr>
      <w:ind w:left="2268"/>
    </w:pPr>
  </w:style>
  <w:style w:type="paragraph" w:customStyle="1" w:styleId="Numbering3">
    <w:name w:val="Numbering 3"/>
    <w:basedOn w:val="Liste"/>
    <w:pPr>
      <w:spacing w:after="120"/>
      <w:ind w:left="1080" w:hanging="360"/>
    </w:pPr>
  </w:style>
  <w:style w:type="paragraph" w:customStyle="1" w:styleId="Numbering3Start">
    <w:name w:val="Numbering 3 Start"/>
    <w:basedOn w:val="Liste"/>
    <w:next w:val="Numbering3"/>
    <w:pPr>
      <w:spacing w:before="240" w:after="120"/>
      <w:ind w:left="1080" w:hanging="360"/>
    </w:pPr>
  </w:style>
  <w:style w:type="paragraph" w:customStyle="1" w:styleId="Numbering3End">
    <w:name w:val="Numbering 3 End"/>
    <w:basedOn w:val="Liste"/>
    <w:next w:val="Numbering3"/>
    <w:pPr>
      <w:spacing w:after="240"/>
      <w:ind w:left="1080" w:hanging="360"/>
    </w:pPr>
  </w:style>
  <w:style w:type="paragraph" w:customStyle="1" w:styleId="Numbering3Cont">
    <w:name w:val="Numbering 3 Cont."/>
    <w:basedOn w:val="Liste"/>
    <w:pPr>
      <w:spacing w:after="120"/>
      <w:ind w:left="1080"/>
    </w:pPr>
  </w:style>
  <w:style w:type="paragraph" w:customStyle="1" w:styleId="Numbering4">
    <w:name w:val="Numbering 4"/>
    <w:basedOn w:val="Liste"/>
    <w:pPr>
      <w:spacing w:after="120"/>
      <w:ind w:left="1440" w:hanging="360"/>
    </w:pPr>
  </w:style>
  <w:style w:type="paragraph" w:customStyle="1" w:styleId="Numbering4Start">
    <w:name w:val="Numbering 4 Start"/>
    <w:basedOn w:val="Liste"/>
    <w:next w:val="Numbering4"/>
    <w:pPr>
      <w:spacing w:before="240" w:after="120"/>
      <w:ind w:left="1440" w:hanging="360"/>
    </w:pPr>
  </w:style>
  <w:style w:type="paragraph" w:customStyle="1" w:styleId="Numbering4End">
    <w:name w:val="Numbering 4 End"/>
    <w:basedOn w:val="Liste"/>
    <w:next w:val="Numbering4"/>
    <w:pPr>
      <w:spacing w:after="240"/>
      <w:ind w:left="1440" w:hanging="360"/>
    </w:pPr>
  </w:style>
  <w:style w:type="paragraph" w:customStyle="1" w:styleId="Numbering4Cont">
    <w:name w:val="Numbering 4 Cont."/>
    <w:basedOn w:val="Liste"/>
    <w:pPr>
      <w:spacing w:after="120"/>
      <w:ind w:left="1440"/>
    </w:pPr>
  </w:style>
  <w:style w:type="paragraph" w:customStyle="1" w:styleId="Numbering5">
    <w:name w:val="Numbering 5"/>
    <w:basedOn w:val="Liste"/>
    <w:pPr>
      <w:spacing w:after="120"/>
      <w:ind w:left="1800" w:hanging="360"/>
    </w:pPr>
  </w:style>
  <w:style w:type="paragraph" w:customStyle="1" w:styleId="Numbering5Start">
    <w:name w:val="Numbering 5 Start"/>
    <w:basedOn w:val="Liste"/>
    <w:next w:val="Numbering5"/>
    <w:pPr>
      <w:spacing w:before="240" w:after="120"/>
      <w:ind w:left="1800" w:hanging="360"/>
    </w:pPr>
  </w:style>
  <w:style w:type="paragraph" w:customStyle="1" w:styleId="Numbering5End">
    <w:name w:val="Numbering 5 End"/>
    <w:basedOn w:val="Liste"/>
    <w:next w:val="Numbering5"/>
    <w:pPr>
      <w:spacing w:after="240"/>
      <w:ind w:left="1800" w:hanging="360"/>
    </w:pPr>
  </w:style>
  <w:style w:type="paragraph" w:customStyle="1" w:styleId="Numbering5Cont">
    <w:name w:val="Numbering 5 Cont."/>
    <w:basedOn w:val="Liste"/>
    <w:pPr>
      <w:spacing w:after="120"/>
      <w:ind w:left="1800"/>
    </w:pPr>
  </w:style>
  <w:style w:type="paragraph" w:customStyle="1" w:styleId="Quotations">
    <w:name w:val="Quotations"/>
    <w:basedOn w:val="Textbody"/>
    <w:next w:val="Quellenangabe"/>
    <w:pPr>
      <w:spacing w:after="0"/>
      <w:ind w:left="720" w:right="720"/>
    </w:pPr>
  </w:style>
  <w:style w:type="paragraph" w:styleId="Kopfzeile">
    <w:name w:val="header"/>
    <w:basedOn w:val="HeaderandFooter"/>
    <w:rPr>
      <w:sz w:val="20"/>
    </w:rPr>
  </w:style>
  <w:style w:type="paragraph" w:customStyle="1" w:styleId="BibliographyHeading">
    <w:name w:val="Bibliography Heading"/>
    <w:basedOn w:val="Indexberschrift"/>
    <w:pPr>
      <w:spacing w:before="159" w:after="79"/>
    </w:pPr>
  </w:style>
  <w:style w:type="paragraph" w:customStyle="1" w:styleId="FigureIndexHeading">
    <w:name w:val="Figure Index Heading"/>
    <w:basedOn w:val="Indexberschrift"/>
    <w:pPr>
      <w:spacing w:before="159" w:after="79"/>
    </w:pPr>
  </w:style>
  <w:style w:type="paragraph" w:customStyle="1" w:styleId="Contents3">
    <w:name w:val="Contents 3"/>
    <w:basedOn w:val="Index"/>
    <w:pPr>
      <w:tabs>
        <w:tab w:val="right" w:leader="dot" w:pos="9638"/>
      </w:tabs>
      <w:ind w:left="567"/>
    </w:pPr>
    <w:rPr>
      <w:rFonts w:cs="Gudea"/>
    </w:rPr>
  </w:style>
  <w:style w:type="paragraph" w:customStyle="1" w:styleId="Illustration">
    <w:name w:val="Illustration"/>
    <w:basedOn w:val="Beschriftung"/>
    <w:rPr>
      <w:rFonts w:cs="Gudea"/>
      <w:i w:val="0"/>
      <w:sz w:val="20"/>
    </w:rPr>
  </w:style>
  <w:style w:type="paragraph" w:customStyle="1" w:styleId="Footnote">
    <w:name w:val="Footnote"/>
    <w:basedOn w:val="Standard"/>
    <w:pPr>
      <w:suppressLineNumbers/>
      <w:spacing w:line="276" w:lineRule="auto"/>
      <w:ind w:left="340" w:hanging="340"/>
    </w:pPr>
    <w:rPr>
      <w:sz w:val="20"/>
      <w:szCs w:val="20"/>
    </w:rPr>
  </w:style>
  <w:style w:type="paragraph" w:customStyle="1" w:styleId="Framecontents">
    <w:name w:val="Frame contents"/>
    <w:basedOn w:val="Standard"/>
  </w:style>
  <w:style w:type="paragraph" w:customStyle="1" w:styleId="Headerright">
    <w:name w:val="Header right"/>
    <w:basedOn w:val="Kopfzeile"/>
    <w:pPr>
      <w:jc w:val="right"/>
    </w:pPr>
  </w:style>
  <w:style w:type="paragraph" w:customStyle="1" w:styleId="Contents4">
    <w:name w:val="Contents 4"/>
    <w:basedOn w:val="Index"/>
    <w:pPr>
      <w:tabs>
        <w:tab w:val="right" w:leader="dot" w:pos="9638"/>
      </w:tabs>
      <w:ind w:left="850"/>
    </w:pPr>
    <w:rPr>
      <w:rFonts w:cs="Gudea"/>
    </w:rPr>
  </w:style>
  <w:style w:type="paragraph" w:customStyle="1" w:styleId="Table">
    <w:name w:val="Table"/>
    <w:basedOn w:val="Beschriftung"/>
  </w:style>
  <w:style w:type="paragraph" w:customStyle="1" w:styleId="Appendix">
    <w:name w:val="Appendix"/>
    <w:basedOn w:val="Heading"/>
    <w:next w:val="Textbody"/>
    <w:pPr>
      <w:jc w:val="center"/>
    </w:pPr>
    <w:rPr>
      <w:rFonts w:eastAsia="Gudea" w:cs="Gudea"/>
      <w:b/>
      <w:bCs/>
      <w:sz w:val="32"/>
      <w:szCs w:val="32"/>
    </w:rPr>
  </w:style>
  <w:style w:type="paragraph" w:customStyle="1" w:styleId="PreformattedText">
    <w:name w:val="Preformatted Text"/>
    <w:basedOn w:val="Textbody"/>
    <w:pPr>
      <w:spacing w:after="0"/>
      <w:ind w:left="720"/>
    </w:pPr>
    <w:rPr>
      <w:rFonts w:ascii="FreeMono" w:eastAsia="Noto Sans Mono CJK SC" w:hAnsi="FreeMono" w:cs="Liberation Mono"/>
      <w:szCs w:val="20"/>
    </w:rPr>
  </w:style>
  <w:style w:type="paragraph" w:customStyle="1" w:styleId="Endnote">
    <w:name w:val="Endnote"/>
    <w:basedOn w:val="Standard"/>
    <w:pPr>
      <w:suppressLineNumbers/>
      <w:spacing w:line="276" w:lineRule="auto"/>
      <w:ind w:left="340" w:hanging="340"/>
    </w:pPr>
    <w:rPr>
      <w:sz w:val="20"/>
      <w:szCs w:val="20"/>
    </w:rPr>
  </w:style>
  <w:style w:type="paragraph" w:customStyle="1" w:styleId="KopfzeileErsteSeitezentriert">
    <w:name w:val="Kopfzeile Erste Seite zentriert"/>
    <w:basedOn w:val="Kopfzeile"/>
    <w:pPr>
      <w:jc w:val="center"/>
    </w:pPr>
  </w:style>
  <w:style w:type="paragraph" w:customStyle="1" w:styleId="AutorenangabeErsteSeite">
    <w:name w:val="Autorenangabe Erste Seite"/>
    <w:basedOn w:val="Textbody"/>
    <w:pPr>
      <w:spacing w:before="4040"/>
    </w:pPr>
  </w:style>
  <w:style w:type="paragraph" w:customStyle="1" w:styleId="Aufgabenstellunghngend">
    <w:name w:val="Aufgabenstellung hängend"/>
    <w:basedOn w:val="Textbody"/>
    <w:pPr>
      <w:spacing w:after="1984"/>
      <w:ind w:left="850" w:hanging="850"/>
    </w:pPr>
  </w:style>
  <w:style w:type="paragraph" w:customStyle="1" w:styleId="Textkrperzentriert">
    <w:name w:val="Textkörper zentriert"/>
    <w:basedOn w:val="Textbody"/>
    <w:next w:val="Textbody"/>
    <w:pPr>
      <w:jc w:val="center"/>
    </w:pPr>
  </w:style>
  <w:style w:type="paragraph" w:customStyle="1" w:styleId="TextkrpermitZeilennummern">
    <w:name w:val="Textkörper mit Zeilennummern"/>
    <w:basedOn w:val="Textbody"/>
    <w:pPr>
      <w:suppressLineNumbers w:val="0"/>
    </w:pPr>
  </w:style>
  <w:style w:type="paragraph" w:customStyle="1" w:styleId="List1">
    <w:name w:val="List 1"/>
    <w:basedOn w:val="Liste"/>
    <w:pPr>
      <w:spacing w:after="120"/>
      <w:ind w:left="360" w:hanging="360"/>
    </w:pPr>
  </w:style>
  <w:style w:type="paragraph" w:customStyle="1" w:styleId="List1Start">
    <w:name w:val="List 1 Start"/>
    <w:basedOn w:val="Liste"/>
    <w:next w:val="List1"/>
    <w:pPr>
      <w:spacing w:before="240" w:after="120"/>
      <w:ind w:left="360" w:hanging="360"/>
    </w:pPr>
  </w:style>
  <w:style w:type="paragraph" w:customStyle="1" w:styleId="List1End">
    <w:name w:val="List 1 End"/>
    <w:basedOn w:val="Liste"/>
    <w:next w:val="List1"/>
    <w:pPr>
      <w:spacing w:after="240"/>
      <w:ind w:left="360" w:hanging="360"/>
    </w:pPr>
  </w:style>
  <w:style w:type="paragraph" w:customStyle="1" w:styleId="Objectindexheading">
    <w:name w:val="Object index heading"/>
    <w:basedOn w:val="Indexberschrift"/>
    <w:pPr>
      <w:spacing w:before="159" w:after="79"/>
    </w:pPr>
  </w:style>
  <w:style w:type="paragraph" w:customStyle="1" w:styleId="Tableindexheading">
    <w:name w:val="Table index heading"/>
    <w:basedOn w:val="Indexberschrift"/>
    <w:pPr>
      <w:spacing w:before="159" w:after="79"/>
    </w:pPr>
  </w:style>
  <w:style w:type="paragraph" w:customStyle="1" w:styleId="Quellenangabe">
    <w:name w:val="Quellenangabe"/>
    <w:basedOn w:val="Textbody"/>
    <w:next w:val="Textbody"/>
    <w:pPr>
      <w:jc w:val="right"/>
    </w:pPr>
    <w:rPr>
      <w:sz w:val="20"/>
    </w:rPr>
  </w:style>
  <w:style w:type="paragraph" w:customStyle="1" w:styleId="FigureIndex1">
    <w:name w:val="Figure Index 1"/>
    <w:basedOn w:val="Index"/>
    <w:pPr>
      <w:tabs>
        <w:tab w:val="right" w:leader="dot" w:pos="9638"/>
      </w:tabs>
    </w:pPr>
  </w:style>
  <w:style w:type="paragraph" w:customStyle="1" w:styleId="Tableindex1">
    <w:name w:val="Table index 1"/>
    <w:basedOn w:val="Index"/>
    <w:pPr>
      <w:tabs>
        <w:tab w:val="right" w:leader="dot" w:pos="9638"/>
      </w:tabs>
    </w:pPr>
  </w:style>
  <w:style w:type="paragraph" w:customStyle="1" w:styleId="Text">
    <w:name w:val="Text"/>
    <w:basedOn w:val="Beschriftung"/>
  </w:style>
  <w:style w:type="paragraph" w:customStyle="1" w:styleId="Numbering1">
    <w:name w:val="Numbering 1"/>
    <w:basedOn w:val="Liste"/>
    <w:pPr>
      <w:spacing w:after="120"/>
      <w:ind w:left="360" w:hanging="360"/>
    </w:pPr>
  </w:style>
  <w:style w:type="paragraph" w:customStyle="1" w:styleId="ListContents">
    <w:name w:val="List Contents"/>
    <w:basedOn w:val="Standard"/>
    <w:pPr>
      <w:ind w:left="567"/>
    </w:pPr>
  </w:style>
  <w:style w:type="paragraph" w:customStyle="1" w:styleId="ListHeading">
    <w:name w:val="List Heading"/>
    <w:basedOn w:val="Standard"/>
    <w:next w:val="ListContents"/>
  </w:style>
  <w:style w:type="paragraph" w:customStyle="1" w:styleId="ListIndent">
    <w:name w:val="List Indent"/>
    <w:basedOn w:val="Textbody"/>
    <w:pPr>
      <w:tabs>
        <w:tab w:val="left" w:pos="2835"/>
      </w:tabs>
      <w:ind w:left="2835" w:hanging="2551"/>
    </w:pPr>
  </w:style>
  <w:style w:type="paragraph" w:customStyle="1" w:styleId="Hangingindent">
    <w:name w:val="Hanging indent"/>
    <w:basedOn w:val="Textbody"/>
    <w:pPr>
      <w:tabs>
        <w:tab w:val="left" w:pos="567"/>
      </w:tabs>
      <w:ind w:left="567" w:hanging="283"/>
    </w:pPr>
  </w:style>
  <w:style w:type="paragraph" w:customStyle="1" w:styleId="Bibliography1">
    <w:name w:val="Bibliography 1"/>
    <w:basedOn w:val="Index"/>
    <w:pPr>
      <w:tabs>
        <w:tab w:val="right" w:leader="dot" w:pos="9638"/>
      </w:tabs>
    </w:pPr>
  </w:style>
  <w:style w:type="paragraph" w:customStyle="1" w:styleId="TextkrpermitLeerraumunten">
    <w:name w:val="Textkörper mit Leerraum unten"/>
    <w:basedOn w:val="Textbody"/>
    <w:next w:val="Textbody"/>
    <w:pPr>
      <w:spacing w:after="1701"/>
    </w:pPr>
  </w:style>
  <w:style w:type="character" w:customStyle="1" w:styleId="Internetlink">
    <w:name w:val="Internet link"/>
    <w:rPr>
      <w:rFonts w:ascii="Gudea" w:eastAsia="Gudea" w:hAnsi="Gudea" w:cs="Gudea"/>
      <w:color w:val="000080"/>
      <w:u w:val="single"/>
    </w:rPr>
  </w:style>
  <w:style w:type="character" w:customStyle="1" w:styleId="IndexLink">
    <w:name w:val="Index Link"/>
    <w:rPr>
      <w:rFonts w:ascii="Gudea" w:eastAsia="Gudea" w:hAnsi="Gudea" w:cs="Gudea"/>
    </w:rPr>
  </w:style>
  <w:style w:type="character" w:customStyle="1" w:styleId="NumberingSymbols">
    <w:name w:val="Numbering Symbols"/>
    <w:rPr>
      <w:rFonts w:ascii="Gudea" w:eastAsia="Gudea" w:hAnsi="Gudea" w:cs="Gudea"/>
      <w:color w:val="84000D"/>
    </w:rPr>
  </w:style>
  <w:style w:type="character" w:customStyle="1" w:styleId="BulletSymbols">
    <w:name w:val="Bullet Symbols"/>
    <w:rPr>
      <w:rFonts w:ascii="OpenSymbol" w:eastAsia="OpenSymbol" w:hAnsi="OpenSymbol" w:cs="OpenSymbol"/>
      <w:color w:val="84000D"/>
    </w:rPr>
  </w:style>
  <w:style w:type="character" w:customStyle="1" w:styleId="SourceText">
    <w:name w:val="Source Text"/>
    <w:rPr>
      <w:rFonts w:ascii="FreeMono" w:eastAsia="Noto Sans Mono CJK SC" w:hAnsi="FreeMono" w:cs="Liberation Mono"/>
    </w:rPr>
  </w:style>
  <w:style w:type="character" w:customStyle="1" w:styleId="VerticalNumberingSymbols">
    <w:name w:val="Vertical Numbering Symbols"/>
    <w:rPr>
      <w:rFonts w:ascii="Gudea" w:eastAsia="Gudea" w:hAnsi="Gudea" w:cs="Gudea"/>
      <w:eastAsianLayout w:id="0" w:vert="1" w:vertCompress="1"/>
    </w:rPr>
  </w:style>
  <w:style w:type="character" w:customStyle="1" w:styleId="FootnoteSymbol">
    <w:name w:val="Footnote Symbol"/>
    <w:rPr>
      <w:rFonts w:ascii="Gudea" w:eastAsia="Gudea" w:hAnsi="Gudea" w:cs="Gudea"/>
      <w:color w:val="B70017"/>
    </w:rPr>
  </w:style>
  <w:style w:type="character" w:customStyle="1" w:styleId="Footnoteanchor">
    <w:name w:val="Footnote anchor"/>
    <w:rPr>
      <w:rFonts w:ascii="Gudea" w:eastAsia="Gudea" w:hAnsi="Gudea" w:cs="Gudea"/>
      <w:position w:val="0"/>
      <w:vertAlign w:val="superscript"/>
    </w:rPr>
  </w:style>
  <w:style w:type="character" w:customStyle="1" w:styleId="VisitedInternetLink">
    <w:name w:val="Visited Internet Link"/>
    <w:rPr>
      <w:color w:val="800000"/>
      <w:u w:val="single"/>
    </w:rPr>
  </w:style>
  <w:style w:type="character" w:customStyle="1" w:styleId="EndnoteSymbol">
    <w:name w:val="Endnote Symbol"/>
    <w:rPr>
      <w:rFonts w:ascii="Gudea" w:eastAsia="Gudea" w:hAnsi="Gudea" w:cs="Gudea"/>
      <w:color w:val="B70017"/>
    </w:rPr>
  </w:style>
  <w:style w:type="character" w:customStyle="1" w:styleId="Endnoteanchor">
    <w:name w:val="Endnote anchor"/>
    <w:rPr>
      <w:rFonts w:ascii="Gudea" w:eastAsia="Gudea" w:hAnsi="Gudea" w:cs="Gudea"/>
      <w:position w:val="0"/>
      <w:vertAlign w:val="superscript"/>
    </w:rPr>
  </w:style>
  <w:style w:type="character" w:customStyle="1" w:styleId="DropCaps">
    <w:name w:val="Drop Caps"/>
    <w:rPr>
      <w:rFonts w:ascii="Gudea" w:eastAsia="Gudea" w:hAnsi="Gudea" w:cs="Gudea"/>
    </w:rPr>
  </w:style>
  <w:style w:type="character" w:customStyle="1" w:styleId="Linenumbering">
    <w:name w:val="Line numbering"/>
    <w:rPr>
      <w:rFonts w:ascii="Gudea" w:eastAsia="Gudea" w:hAnsi="Gudea" w:cs="Gudea"/>
      <w:color w:val="808080"/>
      <w:sz w:val="16"/>
    </w:rPr>
  </w:style>
  <w:style w:type="character" w:styleId="Seitenzahl">
    <w:name w:val="page number"/>
    <w:rPr>
      <w:rFonts w:ascii="Gudea" w:eastAsia="Gudea" w:hAnsi="Gudea" w:cs="Gudea"/>
    </w:rPr>
  </w:style>
  <w:style w:type="character" w:customStyle="1" w:styleId="StrongEmphasis">
    <w:name w:val="Strong Emphasis"/>
    <w:rPr>
      <w:rFonts w:ascii="Gudea" w:eastAsia="Gudea" w:hAnsi="Gudea" w:cs="Gudea"/>
      <w:b/>
      <w:bCs/>
    </w:rPr>
  </w:style>
  <w:style w:type="character" w:customStyle="1" w:styleId="Teletype">
    <w:name w:val="Teletype"/>
    <w:rPr>
      <w:rFonts w:ascii="FreeMono" w:eastAsia="Liberation Mono" w:hAnsi="FreeMono" w:cs="Liberation Mono"/>
      <w:sz w:val="24"/>
    </w:rPr>
  </w:style>
  <w:style w:type="character" w:customStyle="1" w:styleId="Captioncharacters">
    <w:name w:val="Caption characters"/>
    <w:rPr>
      <w:rFonts w:ascii="Gudea" w:eastAsia="Gudea" w:hAnsi="Gudea" w:cs="Gudea"/>
    </w:rPr>
  </w:style>
  <w:style w:type="character" w:styleId="Hervorhebung">
    <w:name w:val="Emphasis"/>
    <w:rPr>
      <w:rFonts w:ascii="Gudea" w:eastAsia="Gudea" w:hAnsi="Gudea" w:cs="Gudea"/>
      <w:i/>
      <w:iCs/>
    </w:rPr>
  </w:style>
  <w:style w:type="character" w:customStyle="1" w:styleId="Definition">
    <w:name w:val="Definition"/>
    <w:rPr>
      <w:rFonts w:ascii="Gudea" w:eastAsia="Gudea" w:hAnsi="Gudea" w:cs="Gudea"/>
    </w:rPr>
  </w:style>
  <w:style w:type="character" w:customStyle="1" w:styleId="Placeholder">
    <w:name w:val="Placeholder"/>
    <w:rPr>
      <w:rFonts w:ascii="Gudea" w:eastAsia="Gudea" w:hAnsi="Gudea" w:cs="Gudea"/>
      <w:smallCaps/>
      <w:color w:val="008080"/>
      <w:u w:val="dotted"/>
    </w:rPr>
  </w:style>
  <w:style w:type="character" w:customStyle="1" w:styleId="Rubies">
    <w:name w:val="Rubies"/>
    <w:rPr>
      <w:rFonts w:ascii="Gudea" w:eastAsia="Gudea" w:hAnsi="Gudea" w:cs="Gudea"/>
      <w:sz w:val="12"/>
      <w:szCs w:val="12"/>
      <w:u w:val="none"/>
      <w:em w:val="none"/>
    </w:rPr>
  </w:style>
  <w:style w:type="character" w:customStyle="1" w:styleId="Mainindexentry">
    <w:name w:val="Main index entry"/>
    <w:rPr>
      <w:rFonts w:ascii="Gudea" w:eastAsia="Gudea" w:hAnsi="Gudea" w:cs="Gudea"/>
      <w:b/>
      <w:bCs/>
    </w:rPr>
  </w:style>
  <w:style w:type="character" w:customStyle="1" w:styleId="Variable">
    <w:name w:val="Variable"/>
    <w:rPr>
      <w:rFonts w:ascii="FreeMono" w:eastAsia="FreeMono" w:hAnsi="FreeMono" w:cs="FreeMono"/>
      <w:b w:val="0"/>
      <w:i/>
      <w:iCs/>
    </w:rPr>
  </w:style>
  <w:style w:type="character" w:customStyle="1" w:styleId="Citation">
    <w:name w:val="Citation"/>
    <w:rPr>
      <w:rFonts w:ascii="Gudea" w:eastAsia="Gudea" w:hAnsi="Gudea" w:cs="Gudea"/>
      <w:i/>
      <w:iCs/>
    </w:rPr>
  </w:style>
  <w:style w:type="character" w:customStyle="1" w:styleId="Example">
    <w:name w:val="Example"/>
    <w:rPr>
      <w:rFonts w:ascii="FreeMono" w:eastAsia="Noto Sans Mono CJK SC" w:hAnsi="FreeMono" w:cs="Liberation Mono"/>
    </w:rPr>
  </w:style>
  <w:style w:type="character" w:customStyle="1" w:styleId="UserEntry">
    <w:name w:val="User Entry"/>
    <w:rPr>
      <w:rFonts w:ascii="FreeMono" w:eastAsia="Noto Sans Mono CJK SC" w:hAnsi="FreeMono" w:cs="Liberation Mono"/>
    </w:rPr>
  </w:style>
  <w:style w:type="character" w:customStyle="1" w:styleId="Lcke">
    <w:name w:val="Lücke"/>
    <w:rPr>
      <w:rFonts w:ascii="Gudea" w:eastAsia="Gudea" w:hAnsi="Gudea" w:cs="Gudea"/>
      <w:color w:val="FFFFFF"/>
      <w:u w:val="single" w:color="000000"/>
    </w:rPr>
  </w:style>
  <w:style w:type="character" w:customStyle="1" w:styleId="Betont-fett">
    <w:name w:val="Betont-fett"/>
    <w:rPr>
      <w:rFonts w:ascii="Gudea" w:eastAsia="Gudea" w:hAnsi="Gudea" w:cs="Gudea"/>
      <w:b/>
    </w:rPr>
  </w:style>
  <w:style w:type="numbering" w:customStyle="1" w:styleId="Numbering123">
    <w:name w:val="Numbering 123"/>
    <w:basedOn w:val="KeineListe"/>
    <w:pPr>
      <w:numPr>
        <w:numId w:val="2"/>
      </w:numPr>
    </w:pPr>
  </w:style>
  <w:style w:type="numbering" w:customStyle="1" w:styleId="Numberingabc">
    <w:name w:val="Numbering abc"/>
    <w:basedOn w:val="KeineListe"/>
    <w:pPr>
      <w:numPr>
        <w:numId w:val="3"/>
      </w:numPr>
    </w:pPr>
  </w:style>
  <w:style w:type="numbering" w:customStyle="1" w:styleId="List11">
    <w:name w:val="List 1_1"/>
    <w:basedOn w:val="KeineListe"/>
    <w:pPr>
      <w:numPr>
        <w:numId w:val="4"/>
      </w:numPr>
    </w:pPr>
  </w:style>
  <w:style w:type="numbering" w:customStyle="1" w:styleId="Liste21">
    <w:name w:val="Liste 21"/>
    <w:basedOn w:val="KeineListe"/>
    <w:pPr>
      <w:numPr>
        <w:numId w:val="5"/>
      </w:numPr>
    </w:pPr>
  </w:style>
  <w:style w:type="numbering" w:customStyle="1" w:styleId="Liste31">
    <w:name w:val="Liste 31"/>
    <w:basedOn w:val="KeineListe"/>
    <w:pPr>
      <w:numPr>
        <w:numId w:val="6"/>
      </w:numPr>
    </w:pPr>
  </w:style>
  <w:style w:type="numbering" w:customStyle="1" w:styleId="Liste51">
    <w:name w:val="Liste 51"/>
    <w:basedOn w:val="KeineListe"/>
    <w:pPr>
      <w:numPr>
        <w:numId w:val="7"/>
      </w:numPr>
    </w:pPr>
  </w:style>
  <w:style w:type="numbering" w:customStyle="1" w:styleId="CheckboxenalsListe">
    <w:name w:val="Checkboxen als Liste "/>
    <w:basedOn w:val="KeineListe"/>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Warmes Blau">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75</Words>
  <Characters>475</Characters>
  <Application>Microsoft Office Word</Application>
  <DocSecurity>0</DocSecurity>
  <Lines>3</Lines>
  <Paragraphs>1</Paragraphs>
  <ScaleCrop>false</ScaleCrop>
  <HeadingPairs>
    <vt:vector size="2" baseType="variant">
      <vt:variant>
        <vt:lpstr>Titel</vt:lpstr>
      </vt:variant>
      <vt:variant>
        <vt:i4>1</vt:i4>
      </vt:variant>
    </vt:vector>
  </HeadingPairs>
  <TitlesOfParts>
    <vt:vector size="1" baseType="lpstr">
      <vt:lpstr>Anleitung zum Einsatz der Dokumentvorlagen</vt:lpstr>
    </vt:vector>
  </TitlesOfParts>
  <Company/>
  <LinksUpToDate>false</LinksUpToDate>
  <CharactersWithSpaces>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Argumente für eine Beschäftigung mit dem Thema NS-"Euthanasie"</dc:title>
  <cp:lastModifiedBy>Simon Hermann</cp:lastModifiedBy>
  <cp:revision>4</cp:revision>
  <cp:lastPrinted>2025-07-09T06:33:00Z</cp:lastPrinted>
  <dcterms:created xsi:type="dcterms:W3CDTF">2025-07-09T06:33:00Z</dcterms:created>
  <dcterms:modified xsi:type="dcterms:W3CDTF">2025-07-30T16:38:00Z</dcterms:modified>
</cp:coreProperties>
</file>